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794" w:rsidRDefault="00FA3794" w:rsidP="00FA3794">
      <w:pPr>
        <w:jc w:val="center"/>
        <w:rPr>
          <w:sz w:val="28"/>
          <w:szCs w:val="28"/>
        </w:rPr>
      </w:pPr>
      <w:r>
        <w:rPr>
          <w:rFonts w:hint="eastAsia"/>
          <w:sz w:val="28"/>
          <w:szCs w:val="28"/>
        </w:rPr>
        <w:t>广西壮族自治区人民医院泌尿外科简介</w:t>
      </w:r>
    </w:p>
    <w:p w:rsidR="00405455" w:rsidRPr="004D024E" w:rsidRDefault="00FA3794" w:rsidP="00405455">
      <w:pPr>
        <w:rPr>
          <w:sz w:val="28"/>
          <w:szCs w:val="28"/>
        </w:rPr>
      </w:pPr>
      <w:r>
        <w:rPr>
          <w:rFonts w:hint="eastAsia"/>
          <w:sz w:val="28"/>
          <w:szCs w:val="28"/>
        </w:rPr>
        <w:t xml:space="preserve">    </w:t>
      </w:r>
      <w:r w:rsidR="00405455" w:rsidRPr="0084524F">
        <w:rPr>
          <w:sz w:val="28"/>
          <w:szCs w:val="28"/>
        </w:rPr>
        <w:t>广西壮族自治区人民医院泌尿外科始建于上世纪</w:t>
      </w:r>
      <w:r w:rsidR="00405455" w:rsidRPr="0084524F">
        <w:rPr>
          <w:sz w:val="28"/>
          <w:szCs w:val="28"/>
        </w:rPr>
        <w:t>60</w:t>
      </w:r>
      <w:r w:rsidR="00405455" w:rsidRPr="0084524F">
        <w:rPr>
          <w:sz w:val="28"/>
          <w:szCs w:val="28"/>
        </w:rPr>
        <w:t>年代初，经过几十年的努力，如今已发展成为</w:t>
      </w:r>
      <w:r w:rsidR="00405455" w:rsidRPr="0084524F">
        <w:rPr>
          <w:rFonts w:hint="eastAsia"/>
          <w:sz w:val="28"/>
          <w:szCs w:val="28"/>
        </w:rPr>
        <w:t>技术</w:t>
      </w:r>
      <w:r w:rsidR="00405455" w:rsidRPr="0084524F">
        <w:rPr>
          <w:sz w:val="28"/>
          <w:szCs w:val="28"/>
        </w:rPr>
        <w:t>力量雄厚、设备先进、临床经验丰富的专业学科。</w:t>
      </w:r>
      <w:r w:rsidR="00405455" w:rsidRPr="0084524F">
        <w:rPr>
          <w:color w:val="0000FF"/>
          <w:sz w:val="28"/>
          <w:szCs w:val="28"/>
        </w:rPr>
        <w:t>科室</w:t>
      </w:r>
      <w:r w:rsidR="00405455" w:rsidRPr="0084524F">
        <w:rPr>
          <w:rFonts w:hint="eastAsia"/>
          <w:color w:val="0000FF"/>
          <w:sz w:val="28"/>
          <w:szCs w:val="28"/>
        </w:rPr>
        <w:t>现有医务人员</w:t>
      </w:r>
      <w:r w:rsidR="009762A2">
        <w:rPr>
          <w:rFonts w:hint="eastAsia"/>
          <w:color w:val="FF0000"/>
          <w:sz w:val="28"/>
          <w:szCs w:val="28"/>
        </w:rPr>
        <w:t>65</w:t>
      </w:r>
      <w:r w:rsidR="00405455" w:rsidRPr="0084524F">
        <w:rPr>
          <w:rFonts w:hint="eastAsia"/>
          <w:color w:val="0000FF"/>
          <w:sz w:val="28"/>
          <w:szCs w:val="28"/>
        </w:rPr>
        <w:t>名，在</w:t>
      </w:r>
      <w:r w:rsidR="009762A2">
        <w:rPr>
          <w:rFonts w:hint="eastAsia"/>
          <w:color w:val="0000FF"/>
          <w:sz w:val="28"/>
          <w:szCs w:val="28"/>
        </w:rPr>
        <w:t>总</w:t>
      </w:r>
      <w:r w:rsidR="00405455" w:rsidRPr="0084524F">
        <w:rPr>
          <w:rFonts w:hint="eastAsia"/>
          <w:color w:val="0000FF"/>
          <w:sz w:val="28"/>
          <w:szCs w:val="28"/>
        </w:rPr>
        <w:t>院</w:t>
      </w:r>
      <w:r w:rsidR="001B288E">
        <w:rPr>
          <w:rFonts w:hint="eastAsia"/>
          <w:color w:val="0000FF"/>
          <w:sz w:val="28"/>
          <w:szCs w:val="28"/>
        </w:rPr>
        <w:t>区</w:t>
      </w:r>
      <w:r w:rsidR="00405455" w:rsidRPr="0084524F">
        <w:rPr>
          <w:rFonts w:hint="eastAsia"/>
          <w:color w:val="0000FF"/>
          <w:sz w:val="28"/>
          <w:szCs w:val="28"/>
        </w:rPr>
        <w:t>和邕武院区的</w:t>
      </w:r>
      <w:r w:rsidR="009762A2">
        <w:rPr>
          <w:rFonts w:hint="eastAsia"/>
          <w:color w:val="0000FF"/>
          <w:sz w:val="28"/>
          <w:szCs w:val="28"/>
        </w:rPr>
        <w:t>三</w:t>
      </w:r>
      <w:r w:rsidR="00405455" w:rsidRPr="0084524F">
        <w:rPr>
          <w:rFonts w:hint="eastAsia"/>
          <w:color w:val="0000FF"/>
          <w:sz w:val="28"/>
          <w:szCs w:val="28"/>
        </w:rPr>
        <w:t>个住院病区共有</w:t>
      </w:r>
      <w:r w:rsidR="009762A2">
        <w:rPr>
          <w:rFonts w:hint="eastAsia"/>
          <w:color w:val="0000FF"/>
          <w:sz w:val="28"/>
          <w:szCs w:val="28"/>
        </w:rPr>
        <w:t>120</w:t>
      </w:r>
      <w:r w:rsidR="00405455" w:rsidRPr="0084524F">
        <w:rPr>
          <w:rFonts w:hint="eastAsia"/>
          <w:color w:val="0000FF"/>
          <w:sz w:val="28"/>
          <w:szCs w:val="28"/>
        </w:rPr>
        <w:t>张床位。科室</w:t>
      </w:r>
      <w:r w:rsidR="00405455" w:rsidRPr="0084524F">
        <w:rPr>
          <w:rFonts w:hint="eastAsia"/>
          <w:sz w:val="28"/>
          <w:szCs w:val="28"/>
        </w:rPr>
        <w:t>人员</w:t>
      </w:r>
      <w:r w:rsidR="00405455" w:rsidRPr="0084524F">
        <w:rPr>
          <w:sz w:val="28"/>
          <w:szCs w:val="28"/>
        </w:rPr>
        <w:t>以</w:t>
      </w:r>
      <w:r w:rsidR="00405455" w:rsidRPr="0084524F">
        <w:rPr>
          <w:rFonts w:hint="eastAsia"/>
          <w:sz w:val="28"/>
          <w:szCs w:val="28"/>
        </w:rPr>
        <w:t>高级职称的</w:t>
      </w:r>
      <w:r w:rsidR="00405455" w:rsidRPr="0084524F">
        <w:rPr>
          <w:sz w:val="28"/>
          <w:szCs w:val="28"/>
        </w:rPr>
        <w:t>中、青年技术骨干为主，富有开拓创新精神，充满朝气。</w:t>
      </w:r>
      <w:r w:rsidR="00405455" w:rsidRPr="0084524F">
        <w:rPr>
          <w:rFonts w:hint="eastAsia"/>
          <w:sz w:val="28"/>
          <w:szCs w:val="28"/>
        </w:rPr>
        <w:t>现有主任医师</w:t>
      </w:r>
      <w:r w:rsidR="00405455">
        <w:rPr>
          <w:rFonts w:hint="eastAsia"/>
          <w:sz w:val="28"/>
          <w:szCs w:val="28"/>
        </w:rPr>
        <w:t>6</w:t>
      </w:r>
      <w:r w:rsidR="00405455" w:rsidRPr="0084524F">
        <w:rPr>
          <w:rFonts w:hint="eastAsia"/>
          <w:sz w:val="28"/>
          <w:szCs w:val="28"/>
        </w:rPr>
        <w:t>名，</w:t>
      </w:r>
      <w:r w:rsidR="00405455" w:rsidRPr="0084524F">
        <w:rPr>
          <w:sz w:val="28"/>
          <w:szCs w:val="28"/>
        </w:rPr>
        <w:t>副主任医师</w:t>
      </w:r>
      <w:r w:rsidR="00405455">
        <w:rPr>
          <w:rFonts w:hint="eastAsia"/>
          <w:sz w:val="28"/>
          <w:szCs w:val="28"/>
        </w:rPr>
        <w:t>3</w:t>
      </w:r>
      <w:r w:rsidR="00405455" w:rsidRPr="0084524F">
        <w:rPr>
          <w:sz w:val="28"/>
          <w:szCs w:val="28"/>
        </w:rPr>
        <w:t>名，主治医师</w:t>
      </w:r>
      <w:r w:rsidR="009762A2">
        <w:rPr>
          <w:rFonts w:hint="eastAsia"/>
          <w:sz w:val="28"/>
          <w:szCs w:val="28"/>
        </w:rPr>
        <w:t>2</w:t>
      </w:r>
      <w:r w:rsidR="00405455" w:rsidRPr="0084524F">
        <w:rPr>
          <w:sz w:val="28"/>
          <w:szCs w:val="28"/>
        </w:rPr>
        <w:t>名，</w:t>
      </w:r>
      <w:r w:rsidR="00405455" w:rsidRPr="0084524F">
        <w:rPr>
          <w:rFonts w:hint="eastAsia"/>
          <w:sz w:val="28"/>
          <w:szCs w:val="28"/>
        </w:rPr>
        <w:t>住院医师</w:t>
      </w:r>
      <w:r w:rsidR="009762A2">
        <w:rPr>
          <w:rFonts w:hint="eastAsia"/>
          <w:sz w:val="28"/>
          <w:szCs w:val="28"/>
        </w:rPr>
        <w:t>10</w:t>
      </w:r>
      <w:r w:rsidR="00405455" w:rsidRPr="0084524F">
        <w:rPr>
          <w:rFonts w:hint="eastAsia"/>
          <w:sz w:val="28"/>
          <w:szCs w:val="28"/>
        </w:rPr>
        <w:t>名，</w:t>
      </w:r>
      <w:r w:rsidR="00405455" w:rsidRPr="0084524F">
        <w:rPr>
          <w:rFonts w:hint="eastAsia"/>
          <w:color w:val="0000FF"/>
          <w:sz w:val="28"/>
          <w:szCs w:val="28"/>
        </w:rPr>
        <w:t>护理人员</w:t>
      </w:r>
      <w:r w:rsidR="009762A2">
        <w:rPr>
          <w:rFonts w:hint="eastAsia"/>
          <w:color w:val="FF0000"/>
          <w:sz w:val="28"/>
          <w:szCs w:val="28"/>
        </w:rPr>
        <w:t>43</w:t>
      </w:r>
      <w:r w:rsidR="00405455" w:rsidRPr="0084524F">
        <w:rPr>
          <w:rFonts w:hint="eastAsia"/>
          <w:color w:val="0000FF"/>
          <w:sz w:val="28"/>
          <w:szCs w:val="28"/>
        </w:rPr>
        <w:t>名</w:t>
      </w:r>
      <w:r w:rsidR="00405455" w:rsidRPr="0084524F">
        <w:rPr>
          <w:rFonts w:hint="eastAsia"/>
          <w:sz w:val="28"/>
          <w:szCs w:val="28"/>
        </w:rPr>
        <w:t>。</w:t>
      </w:r>
      <w:r w:rsidR="00405455" w:rsidRPr="0084524F">
        <w:rPr>
          <w:rFonts w:hint="eastAsia"/>
          <w:color w:val="0000FF"/>
          <w:sz w:val="28"/>
          <w:szCs w:val="28"/>
        </w:rPr>
        <w:t>医师队伍中，包括了</w:t>
      </w:r>
      <w:r w:rsidR="00405455" w:rsidRPr="0084524F">
        <w:rPr>
          <w:sz w:val="28"/>
          <w:szCs w:val="28"/>
        </w:rPr>
        <w:t>医学博士</w:t>
      </w:r>
      <w:r w:rsidR="00405455" w:rsidRPr="0084524F">
        <w:rPr>
          <w:rFonts w:hint="eastAsia"/>
          <w:sz w:val="28"/>
          <w:szCs w:val="28"/>
        </w:rPr>
        <w:t>2</w:t>
      </w:r>
      <w:r w:rsidR="00405455" w:rsidRPr="0084524F">
        <w:rPr>
          <w:sz w:val="28"/>
          <w:szCs w:val="28"/>
        </w:rPr>
        <w:t>人</w:t>
      </w:r>
      <w:r w:rsidR="00405455" w:rsidRPr="0084524F">
        <w:rPr>
          <w:rFonts w:hint="eastAsia"/>
          <w:sz w:val="28"/>
          <w:szCs w:val="28"/>
        </w:rPr>
        <w:t>，</w:t>
      </w:r>
      <w:r w:rsidR="00405455" w:rsidRPr="0084524F">
        <w:rPr>
          <w:sz w:val="28"/>
          <w:szCs w:val="28"/>
        </w:rPr>
        <w:t>医学硕士</w:t>
      </w:r>
      <w:r w:rsidR="009762A2">
        <w:rPr>
          <w:rFonts w:hint="eastAsia"/>
          <w:sz w:val="28"/>
          <w:szCs w:val="28"/>
        </w:rPr>
        <w:t>19</w:t>
      </w:r>
      <w:r w:rsidR="00405455" w:rsidRPr="0084524F">
        <w:rPr>
          <w:sz w:val="28"/>
          <w:szCs w:val="28"/>
        </w:rPr>
        <w:t>人，</w:t>
      </w:r>
      <w:r w:rsidR="00405455" w:rsidRPr="0084524F">
        <w:rPr>
          <w:rFonts w:hint="eastAsia"/>
          <w:sz w:val="28"/>
          <w:szCs w:val="28"/>
        </w:rPr>
        <w:t>政府</w:t>
      </w:r>
      <w:r w:rsidR="00405455" w:rsidRPr="0084524F">
        <w:rPr>
          <w:sz w:val="28"/>
          <w:szCs w:val="28"/>
        </w:rPr>
        <w:t>公派</w:t>
      </w:r>
      <w:r w:rsidR="00405455" w:rsidRPr="0084524F">
        <w:rPr>
          <w:rFonts w:hint="eastAsia"/>
          <w:color w:val="0000FF"/>
          <w:sz w:val="28"/>
          <w:szCs w:val="28"/>
        </w:rPr>
        <w:t>赴</w:t>
      </w:r>
      <w:r w:rsidR="00405455" w:rsidRPr="0084524F">
        <w:rPr>
          <w:rFonts w:hint="eastAsia"/>
          <w:sz w:val="28"/>
          <w:szCs w:val="28"/>
        </w:rPr>
        <w:t>美国、英国和德国</w:t>
      </w:r>
      <w:r w:rsidR="00405455" w:rsidRPr="0084524F">
        <w:rPr>
          <w:sz w:val="28"/>
          <w:szCs w:val="28"/>
        </w:rPr>
        <w:t>留学</w:t>
      </w:r>
      <w:r w:rsidR="00DB22FF">
        <w:rPr>
          <w:rFonts w:hint="eastAsia"/>
          <w:sz w:val="28"/>
          <w:szCs w:val="28"/>
        </w:rPr>
        <w:t>共</w:t>
      </w:r>
      <w:r w:rsidR="00DB22FF">
        <w:rPr>
          <w:rFonts w:hint="eastAsia"/>
          <w:sz w:val="28"/>
          <w:szCs w:val="28"/>
        </w:rPr>
        <w:t>4</w:t>
      </w:r>
      <w:r w:rsidR="00405455" w:rsidRPr="0084524F">
        <w:rPr>
          <w:sz w:val="28"/>
          <w:szCs w:val="28"/>
        </w:rPr>
        <w:t>人</w:t>
      </w:r>
      <w:r w:rsidR="00405455" w:rsidRPr="0084524F">
        <w:rPr>
          <w:rFonts w:hint="eastAsia"/>
          <w:sz w:val="28"/>
          <w:szCs w:val="28"/>
        </w:rPr>
        <w:t>。</w:t>
      </w:r>
      <w:r w:rsidR="00DB22FF">
        <w:rPr>
          <w:rFonts w:hint="eastAsia"/>
          <w:sz w:val="28"/>
          <w:szCs w:val="28"/>
        </w:rPr>
        <w:t>科室</w:t>
      </w:r>
      <w:r w:rsidR="00405455" w:rsidRPr="0084524F">
        <w:rPr>
          <w:rFonts w:hint="eastAsia"/>
          <w:color w:val="0000FF"/>
          <w:sz w:val="28"/>
          <w:szCs w:val="28"/>
        </w:rPr>
        <w:t>配备了</w:t>
      </w:r>
      <w:r w:rsidR="00405455" w:rsidRPr="0084524F">
        <w:rPr>
          <w:rFonts w:hint="eastAsia"/>
          <w:sz w:val="28"/>
          <w:szCs w:val="28"/>
        </w:rPr>
        <w:t>先进、完备的</w:t>
      </w:r>
      <w:r w:rsidR="00405455" w:rsidRPr="0084524F">
        <w:rPr>
          <w:sz w:val="28"/>
          <w:szCs w:val="28"/>
        </w:rPr>
        <w:t>微创手术</w:t>
      </w:r>
      <w:r w:rsidR="00405455" w:rsidRPr="0084524F">
        <w:rPr>
          <w:rFonts w:hint="eastAsia"/>
          <w:sz w:val="28"/>
          <w:szCs w:val="28"/>
        </w:rPr>
        <w:t>器械和</w:t>
      </w:r>
      <w:r w:rsidR="00405455" w:rsidRPr="0084524F">
        <w:rPr>
          <w:sz w:val="28"/>
          <w:szCs w:val="28"/>
        </w:rPr>
        <w:t>设备</w:t>
      </w:r>
      <w:r w:rsidR="00405455" w:rsidRPr="0084524F">
        <w:rPr>
          <w:rFonts w:hint="eastAsia"/>
          <w:sz w:val="28"/>
          <w:szCs w:val="28"/>
        </w:rPr>
        <w:t>，以及</w:t>
      </w:r>
      <w:r w:rsidR="00405455" w:rsidRPr="0084524F">
        <w:rPr>
          <w:sz w:val="28"/>
          <w:szCs w:val="28"/>
        </w:rPr>
        <w:t>泌尿外科腔镜诊疗室、男科诊疗室</w:t>
      </w:r>
      <w:r w:rsidR="00405455" w:rsidRPr="0084524F">
        <w:rPr>
          <w:rFonts w:hint="eastAsia"/>
          <w:sz w:val="28"/>
          <w:szCs w:val="28"/>
        </w:rPr>
        <w:t>、</w:t>
      </w:r>
      <w:r w:rsidR="00405455" w:rsidRPr="0084524F">
        <w:rPr>
          <w:sz w:val="28"/>
          <w:szCs w:val="28"/>
        </w:rPr>
        <w:t>体外震波碎石室、</w:t>
      </w:r>
      <w:r w:rsidR="00405455" w:rsidRPr="0084524F">
        <w:rPr>
          <w:rFonts w:hint="eastAsia"/>
          <w:sz w:val="28"/>
          <w:szCs w:val="28"/>
        </w:rPr>
        <w:t>结石成份分析室，</w:t>
      </w:r>
      <w:r w:rsidR="00405455" w:rsidRPr="0084524F">
        <w:rPr>
          <w:sz w:val="28"/>
          <w:szCs w:val="28"/>
        </w:rPr>
        <w:t>尿动力</w:t>
      </w:r>
      <w:r w:rsidR="00405455" w:rsidRPr="0084524F">
        <w:rPr>
          <w:rFonts w:hint="eastAsia"/>
          <w:sz w:val="28"/>
          <w:szCs w:val="28"/>
        </w:rPr>
        <w:t>学</w:t>
      </w:r>
      <w:r w:rsidR="00405455" w:rsidRPr="0084524F">
        <w:rPr>
          <w:sz w:val="28"/>
          <w:szCs w:val="28"/>
        </w:rPr>
        <w:t>检查室</w:t>
      </w:r>
      <w:r w:rsidR="00405455" w:rsidRPr="0084524F">
        <w:rPr>
          <w:rFonts w:hint="eastAsia"/>
          <w:color w:val="0000FF"/>
          <w:sz w:val="28"/>
          <w:szCs w:val="28"/>
        </w:rPr>
        <w:t>等，尤其值得一提的是，科室</w:t>
      </w:r>
      <w:r w:rsidR="00405455" w:rsidRPr="0084524F">
        <w:rPr>
          <w:rFonts w:hint="eastAsia"/>
          <w:sz w:val="28"/>
          <w:szCs w:val="28"/>
        </w:rPr>
        <w:t>以各类泌尿内镜手术和腹腔镜手术为特色的泌尿外科微创手术技术在</w:t>
      </w:r>
      <w:r w:rsidR="00405455" w:rsidRPr="0084524F">
        <w:rPr>
          <w:sz w:val="28"/>
          <w:szCs w:val="28"/>
        </w:rPr>
        <w:t>广西</w:t>
      </w:r>
      <w:r w:rsidR="00405455" w:rsidRPr="0084524F">
        <w:rPr>
          <w:rFonts w:hint="eastAsia"/>
          <w:sz w:val="28"/>
          <w:szCs w:val="28"/>
        </w:rPr>
        <w:t>处于</w:t>
      </w:r>
      <w:r w:rsidR="00405455" w:rsidRPr="0084524F">
        <w:rPr>
          <w:sz w:val="28"/>
          <w:szCs w:val="28"/>
        </w:rPr>
        <w:t>领先</w:t>
      </w:r>
      <w:r w:rsidR="00405455" w:rsidRPr="0084524F">
        <w:rPr>
          <w:rFonts w:hint="eastAsia"/>
          <w:sz w:val="28"/>
          <w:szCs w:val="28"/>
        </w:rPr>
        <w:t>地位</w:t>
      </w:r>
      <w:r w:rsidR="00405455" w:rsidRPr="0084524F">
        <w:rPr>
          <w:sz w:val="28"/>
          <w:szCs w:val="28"/>
        </w:rPr>
        <w:t>。</w:t>
      </w:r>
      <w:r w:rsidR="00871309">
        <w:rPr>
          <w:sz w:val="28"/>
          <w:szCs w:val="28"/>
        </w:rPr>
        <w:t>2020</w:t>
      </w:r>
      <w:r w:rsidR="00871309">
        <w:rPr>
          <w:rFonts w:hint="eastAsia"/>
          <w:sz w:val="28"/>
          <w:szCs w:val="28"/>
        </w:rPr>
        <w:t>年</w:t>
      </w:r>
      <w:r w:rsidR="00871309">
        <w:rPr>
          <w:rFonts w:hint="eastAsia"/>
          <w:sz w:val="28"/>
          <w:szCs w:val="28"/>
        </w:rPr>
        <w:t>09</w:t>
      </w:r>
      <w:r w:rsidR="00871309">
        <w:rPr>
          <w:rFonts w:hint="eastAsia"/>
          <w:sz w:val="28"/>
          <w:szCs w:val="28"/>
        </w:rPr>
        <w:t>月，为强化亚专科发展，助力医院二次腾飞，泌尿外科在原有基础上划分为泌尿外一科及泌尿外二科，床位大幅增加，收治患者的能力也明显提高，从根本上为急需就诊住院的患者解决了燃眉之急</w:t>
      </w:r>
      <w:r w:rsidR="007A41AA">
        <w:rPr>
          <w:rFonts w:hint="eastAsia"/>
          <w:sz w:val="28"/>
          <w:szCs w:val="28"/>
        </w:rPr>
        <w:t>的同时，也为科室未来的发展增砖添瓦</w:t>
      </w:r>
      <w:r w:rsidR="00871309">
        <w:rPr>
          <w:rFonts w:hint="eastAsia"/>
          <w:sz w:val="28"/>
          <w:szCs w:val="28"/>
        </w:rPr>
        <w:t>。</w:t>
      </w:r>
    </w:p>
    <w:p w:rsidR="00405455" w:rsidRPr="0084524F" w:rsidRDefault="00405455" w:rsidP="00405455">
      <w:pPr>
        <w:pStyle w:val="a3"/>
        <w:spacing w:line="432" w:lineRule="auto"/>
        <w:jc w:val="both"/>
        <w:rPr>
          <w:rFonts w:ascii="ˎ̥" w:hAnsi="ˎ̥"/>
          <w:color w:val="0000FF"/>
          <w:sz w:val="28"/>
          <w:szCs w:val="28"/>
        </w:rPr>
      </w:pPr>
      <w:r w:rsidRPr="0084524F">
        <w:rPr>
          <w:rFonts w:ascii="ˎ̥" w:hAnsi="ˎ̥"/>
          <w:sz w:val="28"/>
          <w:szCs w:val="28"/>
        </w:rPr>
        <w:t>    </w:t>
      </w:r>
      <w:r w:rsidRPr="0084524F">
        <w:rPr>
          <w:rFonts w:ascii="ˎ̥" w:hAnsi="ˎ̥" w:hint="eastAsia"/>
          <w:color w:val="0000FF"/>
          <w:sz w:val="28"/>
          <w:szCs w:val="28"/>
        </w:rPr>
        <w:t>科室的临床技术精湛领先。</w:t>
      </w:r>
      <w:r>
        <w:rPr>
          <w:rFonts w:ascii="ˎ̥" w:hAnsi="ˎ̥" w:hint="eastAsia"/>
          <w:color w:val="0000FF"/>
          <w:sz w:val="28"/>
          <w:szCs w:val="28"/>
        </w:rPr>
        <w:t>①</w:t>
      </w:r>
      <w:r w:rsidRPr="0084524F">
        <w:rPr>
          <w:rFonts w:ascii="ˎ̥" w:hAnsi="ˎ̥" w:hint="eastAsia"/>
          <w:color w:val="0000FF"/>
          <w:sz w:val="28"/>
          <w:szCs w:val="28"/>
        </w:rPr>
        <w:t>科室</w:t>
      </w:r>
      <w:r w:rsidRPr="0084524F">
        <w:rPr>
          <w:rFonts w:ascii="ˎ̥" w:hAnsi="ˎ̥"/>
          <w:sz w:val="28"/>
          <w:szCs w:val="28"/>
        </w:rPr>
        <w:t>1985</w:t>
      </w:r>
      <w:r w:rsidRPr="0084524F">
        <w:rPr>
          <w:rFonts w:ascii="ˎ̥" w:hAnsi="ˎ̥"/>
          <w:sz w:val="28"/>
          <w:szCs w:val="28"/>
        </w:rPr>
        <w:t>年在广西率先开展了经尿道前列腺电切术，输尿管镜取石术及经皮肾镜取石术</w:t>
      </w:r>
      <w:r w:rsidRPr="0084524F">
        <w:rPr>
          <w:rFonts w:ascii="ˎ̥" w:hAnsi="ˎ̥" w:hint="eastAsia"/>
          <w:sz w:val="28"/>
          <w:szCs w:val="28"/>
        </w:rPr>
        <w:t>等微创手术，</w:t>
      </w:r>
      <w:r w:rsidRPr="0084524F">
        <w:rPr>
          <w:rFonts w:ascii="ˎ̥" w:hAnsi="ˎ̥"/>
          <w:sz w:val="28"/>
          <w:szCs w:val="28"/>
        </w:rPr>
        <w:t>在腔内泌尿外科手术方面积累了丰富的经验，手术效果达到国内先进水平</w:t>
      </w:r>
      <w:r w:rsidRPr="0084524F">
        <w:rPr>
          <w:rFonts w:ascii="ˎ̥" w:hAnsi="ˎ̥" w:hint="eastAsia"/>
          <w:color w:val="0000FF"/>
          <w:sz w:val="28"/>
          <w:szCs w:val="28"/>
        </w:rPr>
        <w:t>。</w:t>
      </w:r>
      <w:r w:rsidRPr="0084524F">
        <w:rPr>
          <w:rFonts w:ascii="ˎ̥" w:hAnsi="ˎ̥"/>
          <w:sz w:val="28"/>
          <w:szCs w:val="28"/>
        </w:rPr>
        <w:t> </w:t>
      </w:r>
      <w:r>
        <w:rPr>
          <w:rFonts w:ascii="ˎ̥" w:hAnsi="ˎ̥" w:hint="eastAsia"/>
          <w:color w:val="0000FF"/>
          <w:sz w:val="28"/>
          <w:szCs w:val="28"/>
        </w:rPr>
        <w:t>②</w:t>
      </w:r>
      <w:r w:rsidRPr="0084524F">
        <w:rPr>
          <w:rFonts w:ascii="ˎ̥" w:hAnsi="ˎ̥"/>
          <w:sz w:val="28"/>
          <w:szCs w:val="28"/>
        </w:rPr>
        <w:t>早年在膀胱全切＋</w:t>
      </w:r>
      <w:r w:rsidRPr="0084524F">
        <w:rPr>
          <w:rFonts w:ascii="ˎ̥" w:hAnsi="ˎ̥" w:hint="eastAsia"/>
          <w:sz w:val="28"/>
          <w:szCs w:val="28"/>
        </w:rPr>
        <w:t>原位回肠膀胱</w:t>
      </w:r>
      <w:r w:rsidRPr="0084524F">
        <w:rPr>
          <w:rFonts w:ascii="ˎ̥" w:hAnsi="ˎ̥"/>
          <w:sz w:val="28"/>
          <w:szCs w:val="28"/>
        </w:rPr>
        <w:t>术、重度尿道下裂矫治术，耻骨后前列腺摘除术等开放手术方面处于区（省）内领先或先进水平</w:t>
      </w:r>
      <w:r w:rsidRPr="0084524F">
        <w:rPr>
          <w:rFonts w:ascii="ˎ̥" w:hAnsi="ˎ̥" w:hint="eastAsia"/>
          <w:color w:val="0000FF"/>
          <w:sz w:val="28"/>
          <w:szCs w:val="28"/>
        </w:rPr>
        <w:t>。</w:t>
      </w:r>
      <w:r>
        <w:rPr>
          <w:rFonts w:ascii="ˎ̥" w:hAnsi="ˎ̥" w:hint="eastAsia"/>
          <w:color w:val="0000FF"/>
          <w:sz w:val="28"/>
          <w:szCs w:val="28"/>
        </w:rPr>
        <w:t>③</w:t>
      </w:r>
      <w:r w:rsidRPr="0084524F">
        <w:rPr>
          <w:rFonts w:ascii="ˎ̥" w:hAnsi="ˎ̥" w:hint="eastAsia"/>
          <w:sz w:val="28"/>
          <w:szCs w:val="28"/>
        </w:rPr>
        <w:t>1991</w:t>
      </w:r>
      <w:r w:rsidRPr="0084524F">
        <w:rPr>
          <w:rFonts w:ascii="ˎ̥" w:hAnsi="ˎ̥" w:hint="eastAsia"/>
          <w:sz w:val="28"/>
          <w:szCs w:val="28"/>
        </w:rPr>
        <w:t>年</w:t>
      </w:r>
      <w:r w:rsidRPr="0084524F">
        <w:rPr>
          <w:rFonts w:ascii="ˎ̥" w:hAnsi="ˎ̥"/>
          <w:sz w:val="28"/>
          <w:szCs w:val="28"/>
        </w:rPr>
        <w:t>开展同种异体肾移植术</w:t>
      </w:r>
      <w:r w:rsidRPr="0084524F">
        <w:rPr>
          <w:rFonts w:ascii="ˎ̥" w:hAnsi="ˎ̥" w:hint="eastAsia"/>
          <w:sz w:val="28"/>
          <w:szCs w:val="28"/>
        </w:rPr>
        <w:t>，</w:t>
      </w:r>
      <w:r w:rsidRPr="0084524F">
        <w:rPr>
          <w:rFonts w:ascii="ˎ̥" w:hAnsi="ˎ̥"/>
          <w:sz w:val="28"/>
          <w:szCs w:val="28"/>
        </w:rPr>
        <w:t>是广西最先开展该项技术的医院</w:t>
      </w:r>
      <w:r w:rsidRPr="0084524F">
        <w:rPr>
          <w:rFonts w:ascii="ˎ̥" w:hAnsi="ˎ̥"/>
          <w:sz w:val="28"/>
          <w:szCs w:val="28"/>
        </w:rPr>
        <w:lastRenderedPageBreak/>
        <w:t>之一，成功率达到国内先进水平</w:t>
      </w:r>
      <w:r w:rsidRPr="0084524F">
        <w:rPr>
          <w:rFonts w:ascii="ˎ̥" w:hAnsi="ˎ̥" w:hint="eastAsia"/>
          <w:sz w:val="28"/>
          <w:szCs w:val="28"/>
        </w:rPr>
        <w:t>，</w:t>
      </w:r>
      <w:r w:rsidRPr="0084524F">
        <w:rPr>
          <w:rFonts w:ascii="ˎ̥" w:hAnsi="ˎ̥"/>
          <w:sz w:val="28"/>
          <w:szCs w:val="28"/>
        </w:rPr>
        <w:t>人肾存活最长</w:t>
      </w:r>
      <w:r w:rsidRPr="0084524F">
        <w:rPr>
          <w:rFonts w:ascii="ˎ̥" w:hAnsi="ˎ̥" w:hint="eastAsia"/>
          <w:sz w:val="28"/>
          <w:szCs w:val="28"/>
        </w:rPr>
        <w:t>23</w:t>
      </w:r>
      <w:r w:rsidRPr="0084524F">
        <w:rPr>
          <w:rFonts w:ascii="ˎ̥" w:hAnsi="ˎ̥" w:hint="eastAsia"/>
          <w:sz w:val="28"/>
          <w:szCs w:val="28"/>
        </w:rPr>
        <w:t>年</w:t>
      </w:r>
      <w:r w:rsidRPr="0084524F">
        <w:rPr>
          <w:rFonts w:ascii="ˎ̥" w:hAnsi="ˎ̥" w:hint="eastAsia"/>
          <w:color w:val="0000FF"/>
          <w:sz w:val="28"/>
          <w:szCs w:val="28"/>
        </w:rPr>
        <w:t>。</w:t>
      </w:r>
      <w:r>
        <w:rPr>
          <w:rFonts w:ascii="ˎ̥" w:hAnsi="ˎ̥" w:hint="eastAsia"/>
          <w:color w:val="0000FF"/>
          <w:sz w:val="28"/>
          <w:szCs w:val="28"/>
        </w:rPr>
        <w:t>④</w:t>
      </w:r>
      <w:r w:rsidRPr="0084524F">
        <w:rPr>
          <w:rFonts w:ascii="ˎ̥" w:hAnsi="ˎ̥" w:hint="eastAsia"/>
          <w:sz w:val="28"/>
          <w:szCs w:val="28"/>
        </w:rPr>
        <w:t>在广西率先</w:t>
      </w:r>
      <w:r w:rsidRPr="0084524F">
        <w:rPr>
          <w:rFonts w:ascii="ˎ̥" w:hAnsi="ˎ̥"/>
          <w:sz w:val="28"/>
          <w:szCs w:val="28"/>
        </w:rPr>
        <w:t>开展泌尿外科微创</w:t>
      </w:r>
      <w:r w:rsidRPr="0084524F">
        <w:rPr>
          <w:rFonts w:ascii="ˎ̥" w:hAnsi="ˎ̥" w:hint="eastAsia"/>
          <w:sz w:val="28"/>
          <w:szCs w:val="28"/>
        </w:rPr>
        <w:t>技术</w:t>
      </w:r>
      <w:r w:rsidRPr="0084524F">
        <w:rPr>
          <w:rFonts w:ascii="ˎ̥" w:hAnsi="ˎ̥"/>
          <w:sz w:val="28"/>
          <w:szCs w:val="28"/>
        </w:rPr>
        <w:t>，特别是微创经皮肾镜取石术</w:t>
      </w:r>
      <w:r w:rsidRPr="0084524F">
        <w:rPr>
          <w:rFonts w:ascii="ˎ̥" w:hAnsi="ˎ̥" w:hint="eastAsia"/>
          <w:sz w:val="28"/>
          <w:szCs w:val="28"/>
        </w:rPr>
        <w:t>和输尿管软镜</w:t>
      </w:r>
      <w:r w:rsidRPr="0084524F">
        <w:rPr>
          <w:rFonts w:ascii="ˎ̥" w:hAnsi="ˎ̥"/>
          <w:sz w:val="28"/>
          <w:szCs w:val="28"/>
        </w:rPr>
        <w:t>治疗泌尿系结石</w:t>
      </w:r>
      <w:r w:rsidR="009762A2">
        <w:rPr>
          <w:rFonts w:ascii="ˎ̥" w:hAnsi="ˎ̥" w:hint="eastAsia"/>
          <w:sz w:val="28"/>
          <w:szCs w:val="28"/>
        </w:rPr>
        <w:t>。</w:t>
      </w:r>
      <w:r w:rsidRPr="0084524F">
        <w:rPr>
          <w:rFonts w:ascii="ˎ̥" w:hAnsi="ˎ̥"/>
          <w:color w:val="0000FF"/>
          <w:sz w:val="28"/>
          <w:szCs w:val="28"/>
        </w:rPr>
        <w:t>开展</w:t>
      </w:r>
      <w:r w:rsidRPr="0084524F">
        <w:rPr>
          <w:rFonts w:ascii="ˎ̥" w:hAnsi="ˎ̥"/>
          <w:sz w:val="28"/>
          <w:szCs w:val="28"/>
        </w:rPr>
        <w:t>的腹腔镜技术几乎涵盖了</w:t>
      </w:r>
      <w:r w:rsidRPr="0084524F">
        <w:rPr>
          <w:rFonts w:ascii="ˎ̥" w:hAnsi="ˎ̥" w:hint="eastAsia"/>
          <w:sz w:val="28"/>
          <w:szCs w:val="28"/>
        </w:rPr>
        <w:t>所有泌尿外科疑难复杂</w:t>
      </w:r>
      <w:r w:rsidRPr="0084524F">
        <w:rPr>
          <w:rFonts w:ascii="ˎ̥" w:hAnsi="ˎ̥"/>
          <w:sz w:val="28"/>
          <w:szCs w:val="28"/>
        </w:rPr>
        <w:t>手术</w:t>
      </w:r>
      <w:r w:rsidRPr="0084524F">
        <w:rPr>
          <w:rFonts w:ascii="ˎ̥" w:hAnsi="ˎ̥" w:hint="eastAsia"/>
          <w:sz w:val="28"/>
          <w:szCs w:val="28"/>
        </w:rPr>
        <w:t>，</w:t>
      </w:r>
      <w:r w:rsidR="009762A2">
        <w:rPr>
          <w:rFonts w:ascii="ˎ̥" w:hAnsi="ˎ̥" w:hint="eastAsia"/>
          <w:sz w:val="28"/>
          <w:szCs w:val="28"/>
        </w:rPr>
        <w:t>如腹腔镜下膀胱癌根治术、前列腺癌及肾癌根治术。</w:t>
      </w:r>
      <w:r w:rsidR="009762A2">
        <w:rPr>
          <w:rFonts w:ascii="ˎ̥" w:hAnsi="ˎ̥" w:hint="eastAsia"/>
          <w:color w:val="0000FF"/>
          <w:sz w:val="28"/>
          <w:szCs w:val="28"/>
        </w:rPr>
        <w:t>目前科室</w:t>
      </w:r>
      <w:r w:rsidRPr="0084524F">
        <w:rPr>
          <w:rFonts w:ascii="ˎ̥" w:hAnsi="ˎ̥"/>
          <w:sz w:val="28"/>
          <w:szCs w:val="28"/>
        </w:rPr>
        <w:t>为</w:t>
      </w:r>
      <w:r w:rsidRPr="0084524F">
        <w:rPr>
          <w:rFonts w:ascii="ˎ̥" w:hAnsi="ˎ̥" w:hint="eastAsia"/>
          <w:sz w:val="28"/>
          <w:szCs w:val="28"/>
        </w:rPr>
        <w:t>广西</w:t>
      </w:r>
      <w:r w:rsidRPr="0084524F">
        <w:rPr>
          <w:rFonts w:ascii="ˎ̥" w:hAnsi="ˎ̥"/>
          <w:sz w:val="28"/>
          <w:szCs w:val="28"/>
        </w:rPr>
        <w:t>开展泌尿外科腹腔镜手术及微创经皮肾镜取石术数量最多、经验最丰富的医院之一。</w:t>
      </w:r>
      <w:r w:rsidR="009762A2">
        <w:rPr>
          <w:rFonts w:ascii="ˎ̥" w:hAnsi="ˎ̥" w:hint="eastAsia"/>
          <w:sz w:val="28"/>
          <w:szCs w:val="28"/>
        </w:rPr>
        <w:t>全年</w:t>
      </w:r>
      <w:r w:rsidRPr="0084524F">
        <w:rPr>
          <w:rFonts w:ascii="ˎ̥" w:hAnsi="ˎ̥"/>
          <w:sz w:val="28"/>
          <w:szCs w:val="28"/>
        </w:rPr>
        <w:t>微创腔</w:t>
      </w:r>
      <w:r w:rsidR="00DB22FF">
        <w:rPr>
          <w:rFonts w:ascii="ˎ̥" w:hAnsi="ˎ̥" w:hint="eastAsia"/>
          <w:sz w:val="28"/>
          <w:szCs w:val="28"/>
        </w:rPr>
        <w:t>内</w:t>
      </w:r>
      <w:r w:rsidRPr="0084524F">
        <w:rPr>
          <w:rFonts w:ascii="ˎ̥" w:hAnsi="ˎ̥"/>
          <w:sz w:val="28"/>
          <w:szCs w:val="28"/>
        </w:rPr>
        <w:t>镜手术</w:t>
      </w:r>
      <w:r w:rsidRPr="0084524F">
        <w:rPr>
          <w:rFonts w:ascii="ˎ̥" w:hAnsi="ˎ̥" w:hint="eastAsia"/>
          <w:sz w:val="28"/>
          <w:szCs w:val="28"/>
        </w:rPr>
        <w:t>比例达</w:t>
      </w:r>
      <w:r w:rsidR="009762A2">
        <w:rPr>
          <w:rFonts w:ascii="ˎ̥" w:hAnsi="ˎ̥" w:hint="eastAsia"/>
          <w:sz w:val="28"/>
          <w:szCs w:val="28"/>
        </w:rPr>
        <w:t>90</w:t>
      </w:r>
      <w:r w:rsidRPr="0084524F">
        <w:rPr>
          <w:rFonts w:ascii="ˎ̥" w:hAnsi="ˎ̥"/>
          <w:sz w:val="28"/>
          <w:szCs w:val="28"/>
        </w:rPr>
        <w:t>%</w:t>
      </w:r>
      <w:r w:rsidRPr="0084524F">
        <w:rPr>
          <w:rFonts w:ascii="ˎ̥" w:hAnsi="ˎ̥" w:hint="eastAsia"/>
          <w:sz w:val="28"/>
          <w:szCs w:val="28"/>
        </w:rPr>
        <w:t>以上</w:t>
      </w:r>
      <w:r w:rsidRPr="0084524F">
        <w:rPr>
          <w:rFonts w:ascii="ˎ̥" w:hAnsi="ˎ̥"/>
          <w:sz w:val="28"/>
          <w:szCs w:val="28"/>
        </w:rPr>
        <w:t>。</w:t>
      </w:r>
      <w:r w:rsidR="00871309">
        <w:rPr>
          <w:rFonts w:ascii="ˎ̥" w:hAnsi="ˎ̥" w:hint="eastAsia"/>
          <w:sz w:val="28"/>
          <w:szCs w:val="28"/>
        </w:rPr>
        <w:t>2020</w:t>
      </w:r>
      <w:r w:rsidR="00871309">
        <w:rPr>
          <w:rFonts w:ascii="ˎ̥" w:hAnsi="ˎ̥" w:hint="eastAsia"/>
          <w:sz w:val="28"/>
          <w:szCs w:val="28"/>
        </w:rPr>
        <w:t>年</w:t>
      </w:r>
      <w:r w:rsidR="00871309">
        <w:rPr>
          <w:rFonts w:ascii="ˎ̥" w:hAnsi="ˎ̥" w:hint="eastAsia"/>
          <w:sz w:val="28"/>
          <w:szCs w:val="28"/>
        </w:rPr>
        <w:t>12</w:t>
      </w:r>
      <w:r w:rsidR="00871309">
        <w:rPr>
          <w:rFonts w:ascii="ˎ̥" w:hAnsi="ˎ̥" w:hint="eastAsia"/>
          <w:sz w:val="28"/>
          <w:szCs w:val="28"/>
        </w:rPr>
        <w:t>月随着我院引进达芬奇机器人</w:t>
      </w:r>
      <w:r w:rsidR="00871309">
        <w:rPr>
          <w:rFonts w:ascii="ˎ̥" w:hAnsi="ˎ̥" w:hint="eastAsia"/>
          <w:sz w:val="28"/>
          <w:szCs w:val="28"/>
        </w:rPr>
        <w:t>X</w:t>
      </w:r>
      <w:r w:rsidR="00871309">
        <w:rPr>
          <w:rFonts w:ascii="ˎ̥" w:hAnsi="ˎ̥"/>
          <w:sz w:val="28"/>
          <w:szCs w:val="28"/>
        </w:rPr>
        <w:t>I</w:t>
      </w:r>
      <w:r w:rsidR="00871309">
        <w:rPr>
          <w:rFonts w:ascii="ˎ̥" w:hAnsi="ˎ̥" w:hint="eastAsia"/>
          <w:sz w:val="28"/>
          <w:szCs w:val="28"/>
        </w:rPr>
        <w:t>系统，</w:t>
      </w:r>
      <w:r w:rsidR="009C46FB">
        <w:rPr>
          <w:rFonts w:ascii="ˎ̥" w:hAnsi="ˎ̥" w:hint="eastAsia"/>
          <w:sz w:val="28"/>
          <w:szCs w:val="28"/>
        </w:rPr>
        <w:t>在现代化技术操作平台的支持下，</w:t>
      </w:r>
      <w:r w:rsidR="00871309">
        <w:rPr>
          <w:rFonts w:ascii="ˎ̥" w:hAnsi="ˎ̥" w:hint="eastAsia"/>
          <w:sz w:val="28"/>
          <w:szCs w:val="28"/>
        </w:rPr>
        <w:t>在兄弟医院</w:t>
      </w:r>
      <w:r w:rsidR="00B531D9">
        <w:rPr>
          <w:rFonts w:ascii="ˎ̥" w:hAnsi="ˎ̥" w:hint="eastAsia"/>
          <w:sz w:val="28"/>
          <w:szCs w:val="28"/>
        </w:rPr>
        <w:t>的</w:t>
      </w:r>
      <w:r w:rsidR="00871309">
        <w:rPr>
          <w:rFonts w:ascii="ˎ̥" w:hAnsi="ˎ̥" w:hint="eastAsia"/>
          <w:sz w:val="28"/>
          <w:szCs w:val="28"/>
        </w:rPr>
        <w:t>扶持下，</w:t>
      </w:r>
      <w:r w:rsidR="009C46FB">
        <w:rPr>
          <w:rFonts w:ascii="ˎ̥" w:hAnsi="ˎ̥" w:hint="eastAsia"/>
          <w:sz w:val="28"/>
          <w:szCs w:val="28"/>
        </w:rPr>
        <w:t>我科</w:t>
      </w:r>
      <w:r w:rsidR="00871309">
        <w:rPr>
          <w:rFonts w:ascii="ˎ̥" w:hAnsi="ˎ̥" w:hint="eastAsia"/>
          <w:sz w:val="28"/>
          <w:szCs w:val="28"/>
        </w:rPr>
        <w:t>已经能独立自主开展机器人辅助下肾上腺肿瘤切除术、肾癌部分切除术及肾盂癌根治术等泌尿外科领域高难度手术，为广西地区</w:t>
      </w:r>
      <w:r w:rsidR="009C46FB">
        <w:rPr>
          <w:rFonts w:ascii="ˎ̥" w:hAnsi="ˎ̥" w:hint="eastAsia"/>
          <w:sz w:val="28"/>
          <w:szCs w:val="28"/>
        </w:rPr>
        <w:t>乃至西南地区</w:t>
      </w:r>
      <w:r w:rsidR="00871309">
        <w:rPr>
          <w:rFonts w:ascii="ˎ̥" w:hAnsi="ˎ̥" w:hint="eastAsia"/>
          <w:sz w:val="28"/>
          <w:szCs w:val="28"/>
        </w:rPr>
        <w:t>泌尿系肿瘤患者带来福音</w:t>
      </w:r>
      <w:r w:rsidR="009762A2">
        <w:rPr>
          <w:rFonts w:ascii="ˎ̥" w:hAnsi="ˎ̥" w:hint="eastAsia"/>
          <w:sz w:val="28"/>
          <w:szCs w:val="28"/>
        </w:rPr>
        <w:t>。</w:t>
      </w:r>
    </w:p>
    <w:p w:rsidR="00405455" w:rsidRPr="0084524F" w:rsidRDefault="00405455" w:rsidP="00405455">
      <w:pPr>
        <w:spacing w:line="360" w:lineRule="auto"/>
        <w:ind w:firstLineChars="200" w:firstLine="560"/>
        <w:rPr>
          <w:rFonts w:ascii="ˎ̥" w:hAnsi="ˎ̥"/>
          <w:sz w:val="28"/>
          <w:szCs w:val="28"/>
        </w:rPr>
      </w:pPr>
      <w:r w:rsidRPr="0084524F">
        <w:rPr>
          <w:rFonts w:ascii="ˎ̥" w:hAnsi="ˎ̥" w:hint="eastAsia"/>
          <w:color w:val="0000FF"/>
          <w:sz w:val="28"/>
          <w:szCs w:val="28"/>
        </w:rPr>
        <w:t>科室的科研工作硕果累累。</w:t>
      </w:r>
      <w:r w:rsidRPr="0084524F">
        <w:rPr>
          <w:rFonts w:ascii="ˎ̥" w:hAnsi="ˎ̥" w:hint="eastAsia"/>
          <w:sz w:val="28"/>
          <w:szCs w:val="28"/>
        </w:rPr>
        <w:t>科室先后</w:t>
      </w:r>
      <w:r w:rsidRPr="0084524F">
        <w:rPr>
          <w:rFonts w:ascii="ˎ̥" w:hAnsi="ˎ̥"/>
          <w:sz w:val="28"/>
          <w:szCs w:val="28"/>
        </w:rPr>
        <w:t>承担</w:t>
      </w:r>
      <w:r w:rsidRPr="0084524F">
        <w:rPr>
          <w:rFonts w:ascii="ˎ̥" w:hAnsi="ˎ̥" w:hint="eastAsia"/>
          <w:sz w:val="28"/>
          <w:szCs w:val="28"/>
        </w:rPr>
        <w:t>国家自然科学基金课题</w:t>
      </w:r>
      <w:r w:rsidR="009762A2">
        <w:rPr>
          <w:rFonts w:ascii="ˎ̥" w:hAnsi="ˎ̥" w:hint="eastAsia"/>
          <w:sz w:val="28"/>
          <w:szCs w:val="28"/>
        </w:rPr>
        <w:t>2</w:t>
      </w:r>
      <w:r w:rsidR="009762A2">
        <w:rPr>
          <w:rFonts w:ascii="ˎ̥" w:hAnsi="ˎ̥" w:hint="eastAsia"/>
          <w:sz w:val="28"/>
          <w:szCs w:val="28"/>
        </w:rPr>
        <w:t>项</w:t>
      </w:r>
      <w:r w:rsidRPr="0084524F">
        <w:rPr>
          <w:rFonts w:ascii="ˎ̥" w:hAnsi="ˎ̥" w:hint="eastAsia"/>
          <w:sz w:val="28"/>
          <w:szCs w:val="28"/>
        </w:rPr>
        <w:t>，</w:t>
      </w:r>
      <w:r w:rsidRPr="0084524F">
        <w:rPr>
          <w:rFonts w:ascii="ˎ̥" w:hAnsi="ˎ̥"/>
          <w:sz w:val="28"/>
          <w:szCs w:val="28"/>
        </w:rPr>
        <w:t>卫生部</w:t>
      </w:r>
      <w:r w:rsidRPr="0084524F">
        <w:rPr>
          <w:rFonts w:ascii="ˎ̥" w:hAnsi="ˎ̥" w:hint="eastAsia"/>
          <w:sz w:val="28"/>
          <w:szCs w:val="28"/>
        </w:rPr>
        <w:t>协作</w:t>
      </w:r>
      <w:r w:rsidRPr="0084524F">
        <w:rPr>
          <w:rFonts w:ascii="ˎ̥" w:hAnsi="ˎ̥"/>
          <w:sz w:val="28"/>
          <w:szCs w:val="28"/>
        </w:rPr>
        <w:t>课题</w:t>
      </w:r>
      <w:r w:rsidRPr="0084524F">
        <w:rPr>
          <w:rFonts w:ascii="ˎ̥" w:hAnsi="ˎ̥" w:hint="eastAsia"/>
          <w:sz w:val="28"/>
          <w:szCs w:val="28"/>
        </w:rPr>
        <w:t>和</w:t>
      </w:r>
      <w:r w:rsidRPr="0084524F">
        <w:rPr>
          <w:rFonts w:ascii="ˎ̥" w:hAnsi="ˎ̥"/>
          <w:sz w:val="28"/>
          <w:szCs w:val="28"/>
        </w:rPr>
        <w:t>国家科技支撑计划基金课题</w:t>
      </w:r>
      <w:r w:rsidRPr="0084524F">
        <w:rPr>
          <w:rFonts w:ascii="ˎ̥" w:hAnsi="ˎ̥" w:hint="eastAsia"/>
          <w:sz w:val="28"/>
          <w:szCs w:val="28"/>
        </w:rPr>
        <w:t>各</w:t>
      </w:r>
      <w:r w:rsidRPr="0084524F">
        <w:rPr>
          <w:rFonts w:ascii="ˎ̥" w:hAnsi="ˎ̥"/>
          <w:sz w:val="28"/>
          <w:szCs w:val="28"/>
        </w:rPr>
        <w:t xml:space="preserve"> 1 </w:t>
      </w:r>
      <w:r w:rsidRPr="0084524F">
        <w:rPr>
          <w:rFonts w:ascii="ˎ̥" w:hAnsi="ˎ̥"/>
          <w:sz w:val="28"/>
          <w:szCs w:val="28"/>
        </w:rPr>
        <w:t>项，</w:t>
      </w:r>
      <w:r w:rsidRPr="0084524F">
        <w:rPr>
          <w:rFonts w:ascii="ˎ̥" w:hAnsi="ˎ̥" w:hint="eastAsia"/>
          <w:sz w:val="28"/>
          <w:szCs w:val="28"/>
        </w:rPr>
        <w:t>广西自然科学基金</w:t>
      </w:r>
      <w:r w:rsidRPr="0084524F">
        <w:rPr>
          <w:rFonts w:ascii="ˎ̥" w:hAnsi="ˎ̥"/>
          <w:sz w:val="28"/>
          <w:szCs w:val="28"/>
        </w:rPr>
        <w:t>课题</w:t>
      </w:r>
      <w:r w:rsidRPr="0084524F">
        <w:rPr>
          <w:rFonts w:ascii="ˎ̥" w:hAnsi="ˎ̥" w:hint="eastAsia"/>
          <w:sz w:val="28"/>
          <w:szCs w:val="28"/>
        </w:rPr>
        <w:t>6</w:t>
      </w:r>
      <w:r w:rsidRPr="0084524F">
        <w:rPr>
          <w:rFonts w:ascii="ˎ̥" w:hAnsi="ˎ̥"/>
          <w:sz w:val="28"/>
          <w:szCs w:val="28"/>
        </w:rPr>
        <w:t>项、卫生厅科研课题</w:t>
      </w:r>
      <w:r w:rsidR="009762A2">
        <w:rPr>
          <w:rFonts w:ascii="ˎ̥" w:hAnsi="ˎ̥" w:hint="eastAsia"/>
          <w:sz w:val="28"/>
          <w:szCs w:val="28"/>
        </w:rPr>
        <w:t>10</w:t>
      </w:r>
      <w:r w:rsidRPr="0084524F">
        <w:rPr>
          <w:rFonts w:ascii="ˎ̥" w:hAnsi="ˎ̥"/>
          <w:sz w:val="28"/>
          <w:szCs w:val="28"/>
        </w:rPr>
        <w:t>项（重点课题</w:t>
      </w:r>
      <w:r w:rsidRPr="0084524F">
        <w:rPr>
          <w:rFonts w:ascii="ˎ̥" w:hAnsi="ˎ̥" w:hint="eastAsia"/>
          <w:sz w:val="28"/>
          <w:szCs w:val="28"/>
        </w:rPr>
        <w:t>2</w:t>
      </w:r>
      <w:r w:rsidRPr="0084524F">
        <w:rPr>
          <w:rFonts w:ascii="ˎ̥" w:hAnsi="ˎ̥"/>
          <w:sz w:val="28"/>
          <w:szCs w:val="28"/>
        </w:rPr>
        <w:t>项）。</w:t>
      </w:r>
      <w:r w:rsidRPr="0084524F">
        <w:rPr>
          <w:rFonts w:ascii="ˎ̥" w:hAnsi="ˎ̥" w:hint="eastAsia"/>
          <w:sz w:val="28"/>
          <w:szCs w:val="28"/>
        </w:rPr>
        <w:t>科研成果</w:t>
      </w:r>
      <w:r w:rsidRPr="0084524F">
        <w:rPr>
          <w:rFonts w:ascii="ˎ̥" w:hAnsi="ˎ̥"/>
          <w:sz w:val="28"/>
          <w:szCs w:val="28"/>
        </w:rPr>
        <w:t>获自治区卫生适宜技术奖</w:t>
      </w:r>
      <w:r w:rsidRPr="0084524F">
        <w:rPr>
          <w:rFonts w:ascii="ˎ̥" w:hAnsi="ˎ̥" w:hint="eastAsia"/>
          <w:sz w:val="28"/>
          <w:szCs w:val="28"/>
        </w:rPr>
        <w:t>一</w:t>
      </w:r>
      <w:r w:rsidRPr="0084524F">
        <w:rPr>
          <w:rFonts w:ascii="ˎ̥" w:hAnsi="ˎ̥"/>
          <w:sz w:val="28"/>
          <w:szCs w:val="28"/>
        </w:rPr>
        <w:t>等奖</w:t>
      </w:r>
      <w:r w:rsidR="009762A2">
        <w:rPr>
          <w:rFonts w:ascii="ˎ̥" w:hAnsi="ˎ̥" w:hint="eastAsia"/>
          <w:sz w:val="28"/>
          <w:szCs w:val="28"/>
        </w:rPr>
        <w:t>2</w:t>
      </w:r>
      <w:r w:rsidRPr="0084524F">
        <w:rPr>
          <w:rFonts w:ascii="ˎ̥" w:hAnsi="ˎ̥"/>
          <w:sz w:val="28"/>
          <w:szCs w:val="28"/>
        </w:rPr>
        <w:t>项</w:t>
      </w:r>
      <w:r w:rsidRPr="0084524F">
        <w:rPr>
          <w:rFonts w:ascii="ˎ̥" w:hAnsi="ˎ̥" w:hint="eastAsia"/>
          <w:sz w:val="28"/>
          <w:szCs w:val="28"/>
        </w:rPr>
        <w:t>；广西科学技术进步奖三等奖</w:t>
      </w:r>
      <w:r w:rsidRPr="0084524F">
        <w:rPr>
          <w:rFonts w:ascii="ˎ̥" w:hAnsi="ˎ̥" w:hint="eastAsia"/>
          <w:sz w:val="28"/>
          <w:szCs w:val="28"/>
        </w:rPr>
        <w:t>1</w:t>
      </w:r>
      <w:r w:rsidRPr="0084524F">
        <w:rPr>
          <w:rFonts w:ascii="ˎ̥" w:hAnsi="ˎ̥" w:hint="eastAsia"/>
          <w:sz w:val="28"/>
          <w:szCs w:val="28"/>
        </w:rPr>
        <w:t>项；</w:t>
      </w:r>
      <w:r w:rsidRPr="0084524F">
        <w:rPr>
          <w:rFonts w:ascii="ˎ̥" w:hAnsi="ˎ̥"/>
          <w:sz w:val="28"/>
          <w:szCs w:val="28"/>
        </w:rPr>
        <w:t>自治区卫生适宜技术奖二等奖</w:t>
      </w:r>
      <w:r w:rsidR="009762A2">
        <w:rPr>
          <w:rFonts w:ascii="ˎ̥" w:hAnsi="ˎ̥" w:hint="eastAsia"/>
          <w:sz w:val="28"/>
          <w:szCs w:val="28"/>
        </w:rPr>
        <w:t>3</w:t>
      </w:r>
      <w:r w:rsidRPr="0084524F">
        <w:rPr>
          <w:rFonts w:ascii="ˎ̥" w:hAnsi="ˎ̥"/>
          <w:sz w:val="28"/>
          <w:szCs w:val="28"/>
        </w:rPr>
        <w:t>项。</w:t>
      </w:r>
      <w:r w:rsidRPr="0084524F">
        <w:rPr>
          <w:rFonts w:ascii="ˎ̥" w:hAnsi="ˎ̥" w:hint="eastAsia"/>
          <w:sz w:val="28"/>
          <w:szCs w:val="28"/>
        </w:rPr>
        <w:t>科研实力与成果等级在区内泌尿外科专业领域名列前茅。</w:t>
      </w:r>
    </w:p>
    <w:p w:rsidR="00405455" w:rsidRDefault="00405455" w:rsidP="00405455">
      <w:pPr>
        <w:spacing w:line="360" w:lineRule="auto"/>
        <w:ind w:firstLineChars="200" w:firstLine="560"/>
        <w:rPr>
          <w:rFonts w:ascii="ˎ̥" w:hAnsi="ˎ̥"/>
          <w:sz w:val="28"/>
          <w:szCs w:val="28"/>
        </w:rPr>
      </w:pPr>
      <w:r w:rsidRPr="0084524F">
        <w:rPr>
          <w:rFonts w:ascii="ˎ̥" w:hAnsi="ˎ̥" w:hint="eastAsia"/>
          <w:color w:val="0000FF"/>
          <w:sz w:val="28"/>
          <w:szCs w:val="28"/>
        </w:rPr>
        <w:t>科室的诊疗设备先进齐全。</w:t>
      </w:r>
      <w:r w:rsidRPr="0084524F">
        <w:rPr>
          <w:rFonts w:ascii="ˎ̥" w:hAnsi="ˎ̥" w:hint="eastAsia"/>
          <w:sz w:val="28"/>
          <w:szCs w:val="28"/>
        </w:rPr>
        <w:t>科室拥有国内外先进的专业诊疗设备：美国科医人钬激光、最新一代</w:t>
      </w:r>
      <w:r w:rsidRPr="0084524F">
        <w:rPr>
          <w:rFonts w:ascii="ˎ̥" w:hAnsi="ˎ̥" w:hint="eastAsia"/>
          <w:sz w:val="28"/>
          <w:szCs w:val="28"/>
        </w:rPr>
        <w:t>EMS</w:t>
      </w:r>
      <w:r w:rsidRPr="0084524F">
        <w:rPr>
          <w:rFonts w:ascii="ˎ̥" w:hAnsi="ˎ̥" w:hint="eastAsia"/>
          <w:sz w:val="28"/>
          <w:szCs w:val="28"/>
        </w:rPr>
        <w:t>超声气压弹道碎石机、</w:t>
      </w:r>
      <w:r w:rsidR="009762A2">
        <w:rPr>
          <w:rFonts w:ascii="ˎ̥" w:hAnsi="ˎ̥" w:hint="eastAsia"/>
          <w:sz w:val="28"/>
          <w:szCs w:val="28"/>
        </w:rPr>
        <w:t>泌尿外科专用超声、</w:t>
      </w:r>
      <w:r w:rsidRPr="0084524F">
        <w:rPr>
          <w:rFonts w:ascii="ˎ̥" w:hAnsi="ˎ̥" w:hint="eastAsia"/>
          <w:sz w:val="28"/>
          <w:szCs w:val="28"/>
        </w:rPr>
        <w:t>Olympus</w:t>
      </w:r>
      <w:r w:rsidRPr="0084524F">
        <w:rPr>
          <w:rFonts w:ascii="ˎ̥" w:hAnsi="ˎ̥" w:hint="eastAsia"/>
          <w:sz w:val="28"/>
          <w:szCs w:val="28"/>
        </w:rPr>
        <w:t>超高清腹腔镜影像系统、莱博瑞尿动力学检查设备、红外线结石成分分析仪、</w:t>
      </w:r>
      <w:r w:rsidRPr="0084524F">
        <w:rPr>
          <w:rFonts w:ascii="ˎ̥" w:hAnsi="ˎ̥" w:hint="eastAsia"/>
          <w:sz w:val="28"/>
          <w:szCs w:val="28"/>
        </w:rPr>
        <w:t>gyrus</w:t>
      </w:r>
      <w:r w:rsidRPr="0084524F">
        <w:rPr>
          <w:rFonts w:ascii="ˎ̥" w:hAnsi="ˎ̥" w:hint="eastAsia"/>
          <w:sz w:val="28"/>
          <w:szCs w:val="28"/>
        </w:rPr>
        <w:t>及司迈等离子电切设备、体外冲击波碎石机、</w:t>
      </w:r>
      <w:r w:rsidRPr="0084524F">
        <w:rPr>
          <w:rFonts w:ascii="ˎ̥" w:hAnsi="ˎ̥" w:hint="eastAsia"/>
          <w:sz w:val="28"/>
          <w:szCs w:val="28"/>
        </w:rPr>
        <w:t>Storz</w:t>
      </w:r>
      <w:r w:rsidRPr="0084524F">
        <w:rPr>
          <w:rFonts w:ascii="ˎ̥" w:hAnsi="ˎ̥" w:hint="eastAsia"/>
          <w:sz w:val="28"/>
          <w:szCs w:val="28"/>
        </w:rPr>
        <w:t>小儿泌尿外科腹腔镜手术器械、</w:t>
      </w:r>
      <w:r w:rsidRPr="0084524F">
        <w:rPr>
          <w:rFonts w:ascii="ˎ̥" w:hAnsi="ˎ̥" w:hint="eastAsia"/>
          <w:sz w:val="28"/>
          <w:szCs w:val="28"/>
        </w:rPr>
        <w:t>Olympus</w:t>
      </w:r>
      <w:r w:rsidRPr="0084524F">
        <w:rPr>
          <w:rFonts w:hint="eastAsia"/>
          <w:sz w:val="28"/>
          <w:szCs w:val="28"/>
        </w:rPr>
        <w:t>电子</w:t>
      </w:r>
      <w:r w:rsidRPr="0084524F">
        <w:rPr>
          <w:rFonts w:hint="eastAsia"/>
          <w:sz w:val="28"/>
          <w:szCs w:val="28"/>
        </w:rPr>
        <w:t>/</w:t>
      </w:r>
      <w:r w:rsidRPr="0084524F">
        <w:rPr>
          <w:rFonts w:hint="eastAsia"/>
          <w:sz w:val="28"/>
          <w:szCs w:val="28"/>
        </w:rPr>
        <w:t>纤维输尿管软镜、</w:t>
      </w:r>
      <w:r w:rsidRPr="0084524F">
        <w:rPr>
          <w:rFonts w:ascii="ˎ̥" w:hAnsi="ˎ̥" w:hint="eastAsia"/>
          <w:sz w:val="28"/>
          <w:szCs w:val="28"/>
        </w:rPr>
        <w:t>高清经皮肾镜、输尿管镜及电切镜等。</w:t>
      </w:r>
    </w:p>
    <w:p w:rsidR="00FA3794" w:rsidRPr="00FA3794" w:rsidRDefault="00FA3794" w:rsidP="00405455">
      <w:pPr>
        <w:spacing w:line="360" w:lineRule="auto"/>
        <w:ind w:firstLineChars="200" w:firstLine="560"/>
        <w:rPr>
          <w:rFonts w:ascii="ˎ̥" w:hAnsi="ˎ̥"/>
          <w:sz w:val="28"/>
          <w:szCs w:val="28"/>
        </w:rPr>
      </w:pPr>
      <w:r>
        <w:rPr>
          <w:rFonts w:ascii="ˎ̥" w:hAnsi="ˎ̥" w:hint="eastAsia"/>
          <w:sz w:val="28"/>
          <w:szCs w:val="28"/>
        </w:rPr>
        <w:lastRenderedPageBreak/>
        <w:t>科室作为预防医学会泌尿外科疾病防治委员会主委科室，每年开展“华佗工程”培训，采用导师制一对一教学，扶持区内基层医院开展腹腔镜、输尿管软镜等内镜技术，凡经我科录取的进修医师优先安排下一年度的“华佗工程”培训计划，欢迎区内通道踊跃报名，联系电话</w:t>
      </w:r>
      <w:r>
        <w:rPr>
          <w:rFonts w:ascii="ˎ̥" w:hAnsi="ˎ̥" w:hint="eastAsia"/>
          <w:sz w:val="28"/>
          <w:szCs w:val="28"/>
        </w:rPr>
        <w:t>0771-2186309,</w:t>
      </w:r>
      <w:r w:rsidR="00B531D9">
        <w:rPr>
          <w:rFonts w:ascii="ˎ̥" w:hAnsi="ˎ̥" w:hint="eastAsia"/>
          <w:sz w:val="28"/>
          <w:szCs w:val="28"/>
        </w:rPr>
        <w:t xml:space="preserve"> </w:t>
      </w:r>
      <w:r>
        <w:rPr>
          <w:rFonts w:ascii="ˎ̥" w:hAnsi="ˎ̥" w:hint="eastAsia"/>
          <w:sz w:val="28"/>
          <w:szCs w:val="28"/>
        </w:rPr>
        <w:t>0771-2186518</w:t>
      </w:r>
      <w:r>
        <w:rPr>
          <w:rFonts w:ascii="ˎ̥" w:hAnsi="ˎ̥" w:hint="eastAsia"/>
          <w:sz w:val="28"/>
          <w:szCs w:val="28"/>
        </w:rPr>
        <w:t>。</w:t>
      </w:r>
    </w:p>
    <w:p w:rsidR="00521DBA" w:rsidRPr="00405455" w:rsidRDefault="00521DBA">
      <w:bookmarkStart w:id="0" w:name="_GoBack"/>
      <w:bookmarkEnd w:id="0"/>
    </w:p>
    <w:sectPr w:rsidR="00521DBA" w:rsidRPr="00405455" w:rsidSect="00521DB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C4D" w:rsidRDefault="00E51C4D" w:rsidP="009762A2">
      <w:r>
        <w:separator/>
      </w:r>
    </w:p>
  </w:endnote>
  <w:endnote w:type="continuationSeparator" w:id="0">
    <w:p w:rsidR="00E51C4D" w:rsidRDefault="00E51C4D" w:rsidP="00976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charset w:val="00"/>
    <w:family w:val="auto"/>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C4D" w:rsidRDefault="00E51C4D" w:rsidP="009762A2">
      <w:r>
        <w:separator/>
      </w:r>
    </w:p>
  </w:footnote>
  <w:footnote w:type="continuationSeparator" w:id="0">
    <w:p w:rsidR="00E51C4D" w:rsidRDefault="00E51C4D" w:rsidP="009762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5455"/>
    <w:rsid w:val="001B288E"/>
    <w:rsid w:val="00251829"/>
    <w:rsid w:val="00405455"/>
    <w:rsid w:val="004A32C7"/>
    <w:rsid w:val="00521DBA"/>
    <w:rsid w:val="00683988"/>
    <w:rsid w:val="00697419"/>
    <w:rsid w:val="00730221"/>
    <w:rsid w:val="007321EC"/>
    <w:rsid w:val="007A41AA"/>
    <w:rsid w:val="00871309"/>
    <w:rsid w:val="009762A2"/>
    <w:rsid w:val="009C46FB"/>
    <w:rsid w:val="00AF40E6"/>
    <w:rsid w:val="00B531D9"/>
    <w:rsid w:val="00BC7B7C"/>
    <w:rsid w:val="00C75964"/>
    <w:rsid w:val="00CB63CD"/>
    <w:rsid w:val="00DB22FF"/>
    <w:rsid w:val="00DB6B3D"/>
    <w:rsid w:val="00DC4717"/>
    <w:rsid w:val="00E51C4D"/>
    <w:rsid w:val="00ED5498"/>
    <w:rsid w:val="00FA379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05FBA8-2128-46AD-B1D7-796411FF1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45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405455"/>
    <w:pPr>
      <w:widowControl/>
      <w:spacing w:before="100" w:beforeAutospacing="1" w:after="100" w:afterAutospacing="1"/>
      <w:jc w:val="left"/>
    </w:pPr>
    <w:rPr>
      <w:rFonts w:ascii="宋体" w:hAnsi="宋体" w:cs="宋体"/>
      <w:kern w:val="0"/>
      <w:sz w:val="24"/>
    </w:rPr>
  </w:style>
  <w:style w:type="paragraph" w:styleId="a4">
    <w:name w:val="Balloon Text"/>
    <w:basedOn w:val="a"/>
    <w:link w:val="Char"/>
    <w:uiPriority w:val="99"/>
    <w:semiHidden/>
    <w:unhideWhenUsed/>
    <w:rsid w:val="00697419"/>
    <w:rPr>
      <w:sz w:val="18"/>
      <w:szCs w:val="18"/>
    </w:rPr>
  </w:style>
  <w:style w:type="character" w:customStyle="1" w:styleId="Char">
    <w:name w:val="批注框文本 Char"/>
    <w:basedOn w:val="a0"/>
    <w:link w:val="a4"/>
    <w:uiPriority w:val="99"/>
    <w:semiHidden/>
    <w:rsid w:val="00697419"/>
    <w:rPr>
      <w:rFonts w:ascii="Times New Roman" w:eastAsia="宋体" w:hAnsi="Times New Roman" w:cs="Times New Roman"/>
      <w:sz w:val="18"/>
      <w:szCs w:val="18"/>
    </w:rPr>
  </w:style>
  <w:style w:type="paragraph" w:styleId="a5">
    <w:name w:val="header"/>
    <w:basedOn w:val="a"/>
    <w:link w:val="Char0"/>
    <w:uiPriority w:val="99"/>
    <w:unhideWhenUsed/>
    <w:rsid w:val="009762A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9762A2"/>
    <w:rPr>
      <w:rFonts w:ascii="Times New Roman" w:eastAsia="宋体" w:hAnsi="Times New Roman" w:cs="Times New Roman"/>
      <w:sz w:val="18"/>
      <w:szCs w:val="18"/>
    </w:rPr>
  </w:style>
  <w:style w:type="paragraph" w:styleId="a6">
    <w:name w:val="footer"/>
    <w:basedOn w:val="a"/>
    <w:link w:val="Char1"/>
    <w:uiPriority w:val="99"/>
    <w:unhideWhenUsed/>
    <w:rsid w:val="009762A2"/>
    <w:pPr>
      <w:tabs>
        <w:tab w:val="center" w:pos="4153"/>
        <w:tab w:val="right" w:pos="8306"/>
      </w:tabs>
      <w:snapToGrid w:val="0"/>
      <w:jc w:val="left"/>
    </w:pPr>
    <w:rPr>
      <w:sz w:val="18"/>
      <w:szCs w:val="18"/>
    </w:rPr>
  </w:style>
  <w:style w:type="character" w:customStyle="1" w:styleId="Char1">
    <w:name w:val="页脚 Char"/>
    <w:basedOn w:val="a0"/>
    <w:link w:val="a6"/>
    <w:uiPriority w:val="99"/>
    <w:rsid w:val="009762A2"/>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218</Words>
  <Characters>1245</Characters>
  <Application>Microsoft Office Word</Application>
  <DocSecurity>0</DocSecurity>
  <Lines>10</Lines>
  <Paragraphs>2</Paragraphs>
  <ScaleCrop>false</ScaleCrop>
  <Company/>
  <LinksUpToDate>false</LinksUpToDate>
  <CharactersWithSpaces>1461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byj</cp:lastModifiedBy>
  <cp:revision>10</cp:revision>
  <cp:lastPrinted>2020-07-13T09:35:00Z</cp:lastPrinted>
  <dcterms:created xsi:type="dcterms:W3CDTF">2020-07-13T09:55:00Z</dcterms:created>
  <dcterms:modified xsi:type="dcterms:W3CDTF">2021-01-29T01:13:00Z</dcterms:modified>
</cp:coreProperties>
</file>