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D7803" w14:textId="77777777" w:rsidR="00BB49BC" w:rsidRDefault="00BB49BC">
      <w:pPr>
        <w:pStyle w:val="Default"/>
        <w:snapToGrid w:val="0"/>
        <w:spacing w:line="360" w:lineRule="exact"/>
        <w:jc w:val="both"/>
        <w:rPr>
          <w:rFonts w:ascii="仿宋" w:eastAsia="仿宋" w:hAnsi="仿宋" w:cs="仿宋" w:hint="eastAsia"/>
          <w:color w:val="auto"/>
          <w:kern w:val="2"/>
          <w:sz w:val="30"/>
          <w:szCs w:val="30"/>
        </w:rPr>
      </w:pPr>
    </w:p>
    <w:p w14:paraId="6BA55FDB" w14:textId="77777777" w:rsidR="00BB49BC" w:rsidRDefault="00BB49BC">
      <w:pPr>
        <w:pStyle w:val="Default"/>
        <w:snapToGrid w:val="0"/>
        <w:spacing w:line="520" w:lineRule="exact"/>
        <w:jc w:val="center"/>
        <w:rPr>
          <w:rFonts w:ascii="仿宋" w:eastAsia="仿宋" w:hAnsi="仿宋" w:cs="仿宋"/>
          <w:color w:val="auto"/>
          <w:kern w:val="2"/>
          <w:sz w:val="30"/>
          <w:szCs w:val="30"/>
        </w:rPr>
      </w:pPr>
    </w:p>
    <w:p w14:paraId="432DC722" w14:textId="59374657" w:rsidR="00BB49BC" w:rsidRDefault="00105EBD" w:rsidP="00105EBD">
      <w:pPr>
        <w:pStyle w:val="Default"/>
        <w:snapToGrid w:val="0"/>
        <w:spacing w:line="520" w:lineRule="exact"/>
        <w:jc w:val="both"/>
        <w:rPr>
          <w:rFonts w:ascii="宋体" w:eastAsia="宋体" w:hAnsi="宋体" w:cs="宋体"/>
          <w:b/>
          <w:bCs/>
          <w:color w:val="auto"/>
          <w:kern w:val="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auto"/>
          <w:kern w:val="2"/>
          <w:sz w:val="32"/>
          <w:szCs w:val="32"/>
        </w:rPr>
        <w:t>附：</w:t>
      </w:r>
      <w:r w:rsidR="004D1DED">
        <w:rPr>
          <w:rFonts w:ascii="宋体" w:eastAsia="宋体" w:hAnsi="宋体" w:cs="宋体" w:hint="eastAsia"/>
          <w:b/>
          <w:bCs/>
          <w:color w:val="auto"/>
          <w:kern w:val="2"/>
          <w:sz w:val="32"/>
          <w:szCs w:val="32"/>
        </w:rPr>
        <w:t>广西医学会精准医学分会202</w:t>
      </w:r>
      <w:r w:rsidR="000008E4">
        <w:rPr>
          <w:rFonts w:ascii="宋体" w:eastAsia="宋体" w:hAnsi="宋体" w:cs="宋体"/>
          <w:b/>
          <w:bCs/>
          <w:color w:val="auto"/>
          <w:kern w:val="2"/>
          <w:sz w:val="32"/>
          <w:szCs w:val="32"/>
        </w:rPr>
        <w:t>1</w:t>
      </w:r>
      <w:r w:rsidR="004D1DED">
        <w:rPr>
          <w:rFonts w:ascii="宋体" w:eastAsia="宋体" w:hAnsi="宋体" w:cs="宋体" w:hint="eastAsia"/>
          <w:b/>
          <w:bCs/>
          <w:color w:val="auto"/>
          <w:kern w:val="2"/>
          <w:sz w:val="32"/>
          <w:szCs w:val="32"/>
        </w:rPr>
        <w:t>年学术年会暨精准治疗领域</w:t>
      </w:r>
    </w:p>
    <w:p w14:paraId="4E3D4DF9" w14:textId="77777777" w:rsidR="00BB49BC" w:rsidRDefault="004D1DED">
      <w:pPr>
        <w:pStyle w:val="Default"/>
        <w:snapToGrid w:val="0"/>
        <w:spacing w:line="520" w:lineRule="exact"/>
        <w:jc w:val="center"/>
        <w:rPr>
          <w:b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auto"/>
          <w:kern w:val="2"/>
          <w:sz w:val="32"/>
          <w:szCs w:val="32"/>
        </w:rPr>
        <w:t>新进展学习班日程表</w:t>
      </w:r>
    </w:p>
    <w:p w14:paraId="20E53581" w14:textId="77777777" w:rsidR="00BB49BC" w:rsidRDefault="00BB49BC">
      <w:pPr>
        <w:jc w:val="left"/>
        <w:rPr>
          <w:b/>
          <w:color w:val="000000" w:themeColor="text1"/>
          <w:sz w:val="24"/>
          <w:szCs w:val="24"/>
        </w:rPr>
      </w:pPr>
    </w:p>
    <w:p w14:paraId="14426CDC" w14:textId="77777777" w:rsidR="00BB49BC" w:rsidRDefault="004D1DED">
      <w:pPr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主办单位：广西医学会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</w:p>
    <w:p w14:paraId="5356E2FA" w14:textId="77777777" w:rsidR="00BB49BC" w:rsidRDefault="004D1DED">
      <w:pPr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承办单位：广西壮族自治区人民医院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</w:p>
    <w:p w14:paraId="474E6D5B" w14:textId="77777777" w:rsidR="00BB49BC" w:rsidRDefault="004D1DED">
      <w:pPr>
        <w:ind w:firstLineChars="500" w:firstLine="1205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广西医学会精准医学分会</w:t>
      </w:r>
    </w:p>
    <w:p w14:paraId="26C6226A" w14:textId="7C63B3B1" w:rsidR="00BB49BC" w:rsidRDefault="004D1DED">
      <w:pPr>
        <w:ind w:firstLineChars="500" w:firstLine="1205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时间：</w:t>
      </w:r>
      <w:r>
        <w:rPr>
          <w:rFonts w:hint="eastAsia"/>
          <w:b/>
          <w:color w:val="000000" w:themeColor="text1"/>
          <w:sz w:val="24"/>
          <w:szCs w:val="24"/>
        </w:rPr>
        <w:t>202</w:t>
      </w:r>
      <w:r w:rsidR="000008E4">
        <w:rPr>
          <w:b/>
          <w:color w:val="000000" w:themeColor="text1"/>
          <w:sz w:val="24"/>
          <w:szCs w:val="24"/>
        </w:rPr>
        <w:t>1</w:t>
      </w:r>
      <w:r>
        <w:rPr>
          <w:rFonts w:hint="eastAsia"/>
          <w:b/>
          <w:color w:val="000000" w:themeColor="text1"/>
          <w:sz w:val="24"/>
          <w:szCs w:val="24"/>
        </w:rPr>
        <w:t>年</w:t>
      </w:r>
      <w:r w:rsidR="000008E4">
        <w:rPr>
          <w:b/>
          <w:color w:val="000000" w:themeColor="text1"/>
          <w:sz w:val="24"/>
          <w:szCs w:val="24"/>
        </w:rPr>
        <w:t>07</w:t>
      </w:r>
      <w:r>
        <w:rPr>
          <w:rFonts w:hint="eastAsia"/>
          <w:b/>
          <w:color w:val="000000" w:themeColor="text1"/>
          <w:sz w:val="24"/>
          <w:szCs w:val="24"/>
        </w:rPr>
        <w:t>月</w:t>
      </w:r>
      <w:r w:rsidR="000008E4">
        <w:rPr>
          <w:b/>
          <w:color w:val="000000" w:themeColor="text1"/>
          <w:sz w:val="24"/>
          <w:szCs w:val="24"/>
        </w:rPr>
        <w:t>30</w:t>
      </w:r>
      <w:r>
        <w:rPr>
          <w:rFonts w:hint="eastAsia"/>
          <w:b/>
          <w:color w:val="000000" w:themeColor="text1"/>
          <w:sz w:val="24"/>
          <w:szCs w:val="24"/>
        </w:rPr>
        <w:t>-</w:t>
      </w:r>
      <w:r w:rsidR="000008E4">
        <w:rPr>
          <w:b/>
          <w:color w:val="000000" w:themeColor="text1"/>
          <w:sz w:val="24"/>
          <w:szCs w:val="24"/>
        </w:rPr>
        <w:t>8</w:t>
      </w:r>
      <w:r w:rsidR="000008E4">
        <w:rPr>
          <w:rFonts w:hint="eastAsia"/>
          <w:b/>
          <w:color w:val="000000" w:themeColor="text1"/>
          <w:sz w:val="24"/>
          <w:szCs w:val="24"/>
        </w:rPr>
        <w:t>月</w:t>
      </w:r>
      <w:r w:rsidR="000008E4">
        <w:rPr>
          <w:rFonts w:hint="eastAsia"/>
          <w:b/>
          <w:color w:val="000000" w:themeColor="text1"/>
          <w:sz w:val="24"/>
          <w:szCs w:val="24"/>
        </w:rPr>
        <w:t>1</w:t>
      </w:r>
      <w:r w:rsidR="000008E4">
        <w:rPr>
          <w:rFonts w:hint="eastAsia"/>
          <w:b/>
          <w:color w:val="000000" w:themeColor="text1"/>
          <w:sz w:val="24"/>
          <w:szCs w:val="24"/>
        </w:rPr>
        <w:t>日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</w:p>
    <w:p w14:paraId="1A22F4A2" w14:textId="425A870E" w:rsidR="00BB49BC" w:rsidRPr="000008E4" w:rsidRDefault="004D1DED" w:rsidP="000008E4">
      <w:pPr>
        <w:pStyle w:val="Default"/>
        <w:snapToGrid w:val="0"/>
        <w:spacing w:line="440" w:lineRule="exact"/>
        <w:ind w:firstLineChars="200" w:firstLine="482"/>
        <w:rPr>
          <w:rFonts w:ascii="宋体" w:eastAsia="宋体" w:hAnsi="宋体" w:cs="宋体"/>
          <w:color w:val="333333"/>
          <w:sz w:val="16"/>
          <w:szCs w:val="16"/>
          <w:shd w:val="clear" w:color="auto" w:fill="FFFFFF"/>
        </w:rPr>
      </w:pPr>
      <w:r w:rsidRPr="00F007A4">
        <w:rPr>
          <w:rFonts w:ascii="宋体" w:eastAsia="宋体" w:hAnsi="宋体" w:cs="宋体" w:hint="eastAsia"/>
          <w:b/>
          <w:bCs/>
          <w:color w:val="000000" w:themeColor="text1"/>
          <w:kern w:val="2"/>
        </w:rPr>
        <w:t>地点：</w:t>
      </w:r>
      <w:r w:rsidR="000008E4" w:rsidRPr="0032445F">
        <w:rPr>
          <w:rFonts w:ascii="宋体" w:eastAsia="宋体" w:hAnsi="宋体" w:cs="宋体" w:hint="eastAsia"/>
          <w:b/>
          <w:bCs/>
          <w:color w:val="000000" w:themeColor="text1"/>
          <w:kern w:val="2"/>
        </w:rPr>
        <w:t>南宁南湖名都大酒店（广西南宁市青秀区双拥路3</w:t>
      </w:r>
      <w:r w:rsidR="000008E4" w:rsidRPr="0032445F">
        <w:rPr>
          <w:rFonts w:ascii="宋体" w:eastAsia="宋体" w:hAnsi="宋体" w:cs="宋体"/>
          <w:b/>
          <w:bCs/>
          <w:color w:val="000000" w:themeColor="text1"/>
          <w:kern w:val="2"/>
        </w:rPr>
        <w:t>0</w:t>
      </w:r>
      <w:r w:rsidR="000008E4" w:rsidRPr="0032445F">
        <w:rPr>
          <w:rFonts w:ascii="宋体" w:eastAsia="宋体" w:hAnsi="宋体" w:cs="宋体" w:hint="eastAsia"/>
          <w:b/>
          <w:bCs/>
          <w:color w:val="000000" w:themeColor="text1"/>
          <w:kern w:val="2"/>
        </w:rPr>
        <w:t>号）</w:t>
      </w:r>
    </w:p>
    <w:tbl>
      <w:tblPr>
        <w:tblStyle w:val="-3"/>
        <w:tblpPr w:leftFromText="180" w:rightFromText="180" w:vertAnchor="text" w:horzAnchor="page" w:tblpX="652" w:tblpY="309"/>
        <w:tblOverlap w:val="never"/>
        <w:tblW w:w="108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31"/>
        <w:gridCol w:w="3845"/>
        <w:gridCol w:w="1826"/>
        <w:gridCol w:w="3098"/>
      </w:tblGrid>
      <w:tr w:rsidR="00BB49BC" w14:paraId="5481AAF4" w14:textId="77777777" w:rsidTr="00BB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A0FA033" w14:textId="77777777" w:rsidR="00BB49BC" w:rsidRDefault="004D1DED">
            <w:pPr>
              <w:jc w:val="center"/>
              <w:rPr>
                <w:b w:val="0"/>
                <w:color w:val="4F6228" w:themeColor="accent3" w:themeShade="80"/>
                <w:sz w:val="20"/>
                <w:szCs w:val="20"/>
              </w:rPr>
            </w:pPr>
            <w:r>
              <w:rPr>
                <w:rFonts w:hint="eastAsia"/>
                <w:bCs w:val="0"/>
                <w:color w:val="auto"/>
                <w:sz w:val="28"/>
                <w:szCs w:val="28"/>
              </w:rPr>
              <w:t>会议日程</w:t>
            </w:r>
          </w:p>
        </w:tc>
      </w:tr>
      <w:tr w:rsidR="00BB49BC" w14:paraId="3DDCC84F" w14:textId="77777777" w:rsidTr="00BB49BC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D883819" w14:textId="4A1E3C2E" w:rsidR="00BB49BC" w:rsidRDefault="004D1DED">
            <w:pPr>
              <w:jc w:val="center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202</w:t>
            </w:r>
            <w:r w:rsidR="000008E4">
              <w:rPr>
                <w:rFonts w:ascii="宋体" w:hAnsi="宋体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</w:t>
            </w:r>
            <w:r w:rsidR="000008E4">
              <w:rPr>
                <w:rFonts w:ascii="宋体" w:hAnsi="宋体" w:cs="宋体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月</w:t>
            </w:r>
            <w:r w:rsidR="000008E4">
              <w:rPr>
                <w:rFonts w:ascii="宋体" w:hAnsi="宋体" w:cs="宋体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日（星期五）</w:t>
            </w:r>
          </w:p>
        </w:tc>
      </w:tr>
      <w:tr w:rsidR="00BB49BC" w14:paraId="4EA8824F" w14:textId="77777777" w:rsidTr="00BB49BC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9FD6580" w14:textId="77777777" w:rsidR="00BB49BC" w:rsidRDefault="004D1D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14:30-21:00</w:t>
            </w:r>
          </w:p>
        </w:tc>
        <w:tc>
          <w:tcPr>
            <w:tcW w:w="8769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92BC16E" w14:textId="470800FB" w:rsidR="00BB49BC" w:rsidRDefault="004D1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下午报到           地点：</w:t>
            </w:r>
            <w:r w:rsidR="006C2D5B" w:rsidRPr="0032445F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南宁南湖名都大酒店</w:t>
            </w:r>
          </w:p>
        </w:tc>
      </w:tr>
      <w:tr w:rsidR="00BB49BC" w14:paraId="365E8E2E" w14:textId="77777777" w:rsidTr="00BB49BC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DD52E50" w14:textId="61388928" w:rsidR="00BB49BC" w:rsidRDefault="004D1D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202</w:t>
            </w:r>
            <w:r w:rsidR="007629F8">
              <w:rPr>
                <w:rFonts w:ascii="宋体" w:hAnsi="宋体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</w:t>
            </w:r>
            <w:r w:rsidR="001A27E7">
              <w:rPr>
                <w:rFonts w:ascii="宋体" w:hAnsi="宋体" w:cs="宋体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月</w:t>
            </w:r>
            <w:r w:rsidR="001A27E7">
              <w:rPr>
                <w:rFonts w:ascii="宋体" w:hAnsi="宋体" w:cs="宋体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日（星期六）上午</w:t>
            </w:r>
          </w:p>
        </w:tc>
      </w:tr>
      <w:tr w:rsidR="00BB49BC" w14:paraId="3101C3FE" w14:textId="77777777" w:rsidTr="00BB49B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4814064" w14:textId="77777777" w:rsidR="00BB49BC" w:rsidRDefault="004D1D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8:30-8:45</w:t>
            </w:r>
          </w:p>
        </w:tc>
        <w:tc>
          <w:tcPr>
            <w:tcW w:w="8769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D9039AF" w14:textId="77777777" w:rsidR="00BB49BC" w:rsidRDefault="004D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开幕式</w:t>
            </w:r>
          </w:p>
        </w:tc>
      </w:tr>
      <w:tr w:rsidR="00BB49BC" w14:paraId="149079B6" w14:textId="77777777" w:rsidTr="00BB49BC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BC8C3D0" w14:textId="77777777" w:rsidR="00BB49BC" w:rsidRDefault="00BB49BC">
            <w:pPr>
              <w:rPr>
                <w:sz w:val="20"/>
                <w:szCs w:val="20"/>
              </w:rPr>
            </w:pPr>
          </w:p>
        </w:tc>
        <w:tc>
          <w:tcPr>
            <w:tcW w:w="8769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00CC28D" w14:textId="77777777" w:rsidR="00BB49BC" w:rsidRDefault="004D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领导及嘉宾致辞</w:t>
            </w:r>
          </w:p>
        </w:tc>
      </w:tr>
      <w:tr w:rsidR="00BB49BC" w14:paraId="7DAAEBA7" w14:textId="77777777" w:rsidTr="00BB49BC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599F078" w14:textId="073B6732" w:rsidR="00BB49BC" w:rsidRDefault="004D1DED">
            <w:pPr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主持人：</w:t>
            </w:r>
            <w:r w:rsidR="001E51E1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陈海辉</w:t>
            </w:r>
            <w:r w:rsidR="00617D2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 w:rsidR="00CA5B2E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C278C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程纬</w:t>
            </w:r>
            <w:r w:rsidR="00100468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民</w:t>
            </w:r>
            <w:r w:rsidR="00617D2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C278C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田矛</w:t>
            </w:r>
            <w:r w:rsidR="00617D2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（</w:t>
            </w:r>
            <w:r w:rsidR="001E51E1"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柳州市</w:t>
            </w:r>
            <w:r w:rsidR="005A5B90"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中</w:t>
            </w:r>
            <w:r w:rsidR="00617D2B"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医院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 w:val="0"/>
                <w:color w:val="auto"/>
                <w:sz w:val="24"/>
                <w:szCs w:val="24"/>
              </w:rPr>
              <w:t>广西中医药大学</w:t>
            </w:r>
            <w:r w:rsidR="00617D2B">
              <w:rPr>
                <w:rFonts w:ascii="宋体" w:hAnsi="宋体" w:cs="宋体" w:hint="eastAsia"/>
                <w:b w:val="0"/>
                <w:color w:val="auto"/>
                <w:sz w:val="24"/>
                <w:szCs w:val="24"/>
              </w:rPr>
              <w:t>第一附属医院</w:t>
            </w:r>
            <w:r>
              <w:rPr>
                <w:rFonts w:ascii="宋体" w:hAnsi="宋体" w:cs="宋体" w:hint="eastAsia"/>
                <w:b w:val="0"/>
                <w:color w:val="auto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广西</w:t>
            </w:r>
            <w:r w:rsidR="00617D2B"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壮族自治区人民医院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B49BC" w14:paraId="6A4E395B" w14:textId="77777777" w:rsidTr="00BB49BC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1F717D" w14:textId="77777777" w:rsidR="00BB49BC" w:rsidRDefault="004D1DE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8:45-9:10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E5179CA" w14:textId="0A646A19" w:rsidR="00BB49BC" w:rsidRPr="004B0AFF" w:rsidRDefault="00401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  <w:shd w:val="clear" w:color="auto" w:fill="FFFFFF"/>
              </w:rPr>
            </w:pPr>
            <w:r w:rsidRPr="00371C45">
              <w:rPr>
                <w:rFonts w:ascii="宋体" w:hAnsi="宋体" w:cs="宋体" w:hint="eastAsia"/>
                <w:color w:val="auto"/>
                <w:sz w:val="24"/>
                <w:szCs w:val="24"/>
              </w:rPr>
              <w:t>食管癌精准治疗</w:t>
            </w:r>
          </w:p>
        </w:tc>
        <w:tc>
          <w:tcPr>
            <w:tcW w:w="18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6BA08C2" w14:textId="0776E208" w:rsidR="00BB49BC" w:rsidRDefault="00401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172C45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>李涛</w:t>
            </w:r>
            <w:r w:rsidR="004B0AFF"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>教授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9EED42A" w14:textId="2E068CEE" w:rsidR="00BB49BC" w:rsidRPr="004B0AFF" w:rsidRDefault="00C27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四川省肿瘤医院</w:t>
            </w:r>
          </w:p>
        </w:tc>
      </w:tr>
      <w:tr w:rsidR="002262A3" w14:paraId="549313D9" w14:textId="77777777" w:rsidTr="00B7222E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5FB39B0" w14:textId="77777777" w:rsidR="002262A3" w:rsidRDefault="002262A3" w:rsidP="002262A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9:10-9:35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E108C7" w14:textId="49470484" w:rsidR="002262A3" w:rsidRDefault="00401D90" w:rsidP="0022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color w:val="auto"/>
                <w:sz w:val="24"/>
                <w:szCs w:val="24"/>
              </w:rPr>
              <w:t>骨髓增生异常综合征的精准治疗</w:t>
            </w:r>
          </w:p>
        </w:tc>
        <w:tc>
          <w:tcPr>
            <w:tcW w:w="18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11A8D17" w14:textId="3F9CF457" w:rsidR="002262A3" w:rsidRDefault="00C278CF" w:rsidP="0022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172C45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>胡晓梅教授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02A37A2F" w14:textId="10C9414B" w:rsidR="002262A3" w:rsidRPr="002262A3" w:rsidRDefault="00C278CF" w:rsidP="0022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color w:val="auto"/>
                <w:sz w:val="24"/>
                <w:szCs w:val="24"/>
              </w:rPr>
              <w:t>中国</w:t>
            </w:r>
            <w:r w:rsidR="00003C64" w:rsidRPr="00371C45">
              <w:rPr>
                <w:rFonts w:ascii="宋体" w:hAnsi="宋体" w:cs="宋体" w:hint="eastAsia"/>
                <w:color w:val="auto"/>
                <w:sz w:val="24"/>
                <w:szCs w:val="24"/>
              </w:rPr>
              <w:t>中医</w:t>
            </w:r>
            <w:r w:rsidRPr="00371C45">
              <w:rPr>
                <w:rFonts w:ascii="宋体" w:hAnsi="宋体" w:cs="宋体" w:hint="eastAsia"/>
                <w:color w:val="auto"/>
                <w:sz w:val="24"/>
                <w:szCs w:val="24"/>
              </w:rPr>
              <w:t>科学</w:t>
            </w:r>
            <w:r w:rsidR="003D166E" w:rsidRPr="00371C45">
              <w:rPr>
                <w:rFonts w:ascii="宋体" w:hAnsi="宋体" w:cs="宋体" w:hint="eastAsia"/>
                <w:color w:val="auto"/>
                <w:sz w:val="24"/>
                <w:szCs w:val="24"/>
              </w:rPr>
              <w:t>院</w:t>
            </w:r>
            <w:r w:rsidRPr="00371C45">
              <w:rPr>
                <w:rFonts w:ascii="宋体" w:hAnsi="宋体" w:cs="宋体" w:hint="eastAsia"/>
                <w:color w:val="auto"/>
                <w:sz w:val="24"/>
                <w:szCs w:val="24"/>
              </w:rPr>
              <w:t>西苑医院</w:t>
            </w:r>
          </w:p>
        </w:tc>
      </w:tr>
      <w:tr w:rsidR="002262A3" w14:paraId="1C9781AD" w14:textId="77777777" w:rsidTr="00BB49BC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96D3D35" w14:textId="77777777" w:rsidR="002262A3" w:rsidRDefault="002262A3" w:rsidP="002262A3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9:35-10:00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ED1EEC5" w14:textId="43513B03" w:rsidR="002262A3" w:rsidRDefault="005A37B4" w:rsidP="0022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color w:val="auto"/>
                <w:sz w:val="24"/>
                <w:szCs w:val="24"/>
              </w:rPr>
              <w:t>产前诊断及困惑</w:t>
            </w:r>
          </w:p>
        </w:tc>
        <w:tc>
          <w:tcPr>
            <w:tcW w:w="18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6C1F793" w14:textId="23758E1C" w:rsidR="002262A3" w:rsidRDefault="00401D90" w:rsidP="0022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>邓东锐</w:t>
            </w:r>
            <w:r w:rsidR="002262A3"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>教授</w:t>
            </w:r>
          </w:p>
        </w:tc>
        <w:tc>
          <w:tcPr>
            <w:tcW w:w="309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A438D7B" w14:textId="160F363B" w:rsidR="002262A3" w:rsidRDefault="00C278CF" w:rsidP="0022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color w:val="auto"/>
                <w:sz w:val="24"/>
                <w:szCs w:val="24"/>
              </w:rPr>
              <w:t>华</w:t>
            </w:r>
            <w:r w:rsidR="009517E8" w:rsidRPr="00371C45">
              <w:rPr>
                <w:rFonts w:ascii="宋体" w:hAnsi="宋体" w:cs="宋体" w:hint="eastAsia"/>
                <w:color w:val="auto"/>
                <w:sz w:val="24"/>
                <w:szCs w:val="24"/>
              </w:rPr>
              <w:t>中</w:t>
            </w:r>
            <w:r w:rsidRPr="00371C45">
              <w:rPr>
                <w:rFonts w:ascii="宋体" w:hAnsi="宋体" w:cs="宋体" w:hint="eastAsia"/>
                <w:color w:val="auto"/>
                <w:sz w:val="24"/>
                <w:szCs w:val="24"/>
              </w:rPr>
              <w:t>科技大学附属同济医院</w:t>
            </w:r>
          </w:p>
        </w:tc>
      </w:tr>
      <w:tr w:rsidR="002262A3" w14:paraId="525E13B2" w14:textId="77777777" w:rsidTr="00BB49BC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B568317" w14:textId="77777777" w:rsidR="002262A3" w:rsidRDefault="002262A3" w:rsidP="002262A3">
            <w:pPr>
              <w:jc w:val="center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10:00-10:10</w:t>
            </w:r>
          </w:p>
        </w:tc>
        <w:tc>
          <w:tcPr>
            <w:tcW w:w="8769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0F000DE" w14:textId="6621733F" w:rsidR="002262A3" w:rsidRDefault="002262A3" w:rsidP="00226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讨论嘉宾</w:t>
            </w:r>
            <w:r w:rsidR="00341356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潘旻</w:t>
            </w:r>
            <w:r w:rsidR="007929AD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>、</w:t>
            </w:r>
            <w:r w:rsidR="00341356"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>罗泉芳</w:t>
            </w:r>
            <w:r w:rsidR="007929AD"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>教授</w:t>
            </w:r>
            <w:r w:rsidR="00341356"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>、</w:t>
            </w:r>
            <w:r w:rsidR="00E97E8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夏爱华</w:t>
            </w:r>
            <w:r w:rsidR="007929AD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（</w:t>
            </w:r>
            <w:r w:rsidR="00341356" w:rsidRPr="00341356">
              <w:rPr>
                <w:rFonts w:ascii="宋体" w:hAnsi="宋体" w:cs="宋体" w:hint="eastAsia"/>
                <w:color w:val="auto"/>
                <w:sz w:val="24"/>
                <w:szCs w:val="24"/>
              </w:rPr>
              <w:t>桂林市人民医院</w:t>
            </w: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、</w:t>
            </w:r>
            <w:r w:rsidR="00341356" w:rsidRPr="00341356">
              <w:rPr>
                <w:rFonts w:ascii="宋体" w:hAnsi="宋体" w:cs="宋体" w:hint="eastAsia"/>
                <w:bCs/>
                <w:color w:val="auto"/>
                <w:sz w:val="24"/>
                <w:szCs w:val="24"/>
              </w:rPr>
              <w:t>广西壮族自治区南溪山医院</w:t>
            </w:r>
            <w:r w:rsidR="009517E8">
              <w:rPr>
                <w:rFonts w:ascii="宋体" w:hAnsi="宋体" w:cs="宋体" w:hint="eastAsia"/>
                <w:bCs/>
                <w:color w:val="auto"/>
                <w:sz w:val="24"/>
                <w:szCs w:val="24"/>
              </w:rPr>
              <w:t>、</w:t>
            </w:r>
            <w:r w:rsidR="00066705">
              <w:rPr>
                <w:rFonts w:ascii="宋体" w:hAnsi="宋体" w:cs="宋体" w:hint="eastAsia"/>
                <w:bCs/>
                <w:color w:val="auto"/>
                <w:sz w:val="24"/>
                <w:szCs w:val="24"/>
              </w:rPr>
              <w:t>北</w:t>
            </w:r>
            <w:r w:rsidR="00E97E88" w:rsidRPr="00227E9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海市人民医院</w:t>
            </w: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）</w:t>
            </w:r>
          </w:p>
        </w:tc>
      </w:tr>
      <w:tr w:rsidR="002262A3" w14:paraId="1BEF5EEC" w14:textId="77777777" w:rsidTr="00BB49BC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E2685B4" w14:textId="77777777" w:rsidR="002262A3" w:rsidRDefault="002262A3" w:rsidP="002262A3">
            <w:pPr>
              <w:jc w:val="center"/>
              <w:rPr>
                <w:rFonts w:ascii="宋体" w:hAnsi="宋体" w:cs="宋体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10:10-10:20</w:t>
            </w:r>
          </w:p>
        </w:tc>
        <w:tc>
          <w:tcPr>
            <w:tcW w:w="8769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6E435C4" w14:textId="68B8AF0A" w:rsidR="002262A3" w:rsidRDefault="00885129" w:rsidP="008851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 xml:space="preserve">茶 </w:t>
            </w:r>
            <w:r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歇</w:t>
            </w:r>
          </w:p>
        </w:tc>
      </w:tr>
      <w:tr w:rsidR="002262A3" w14:paraId="6798C217" w14:textId="77777777" w:rsidTr="00105EBD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</w:tcPr>
          <w:p w14:paraId="4919387C" w14:textId="1564414F" w:rsidR="002262A3" w:rsidRDefault="002262A3" w:rsidP="002262A3">
            <w:pPr>
              <w:jc w:val="left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主持人：</w:t>
            </w:r>
            <w:r w:rsidR="00100468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周英琼</w:t>
            </w:r>
            <w:r w:rsidR="00617D2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 w:rsidR="00100468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D1135E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邓益斌</w:t>
            </w:r>
            <w:r w:rsidR="00617D2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教授、</w:t>
            </w:r>
            <w:r w:rsidR="006F4001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陈甲信</w:t>
            </w:r>
            <w:r w:rsidR="00617D2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（广西</w:t>
            </w:r>
            <w:r w:rsidR="00617D2B"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桂林医学院附属医院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B14CB0" w:rsidRPr="00B14CB0">
              <w:rPr>
                <w:rFonts w:ascii="宋体" w:hAnsi="宋体" w:cs="宋体" w:hint="eastAsia"/>
                <w:b w:val="0"/>
                <w:color w:val="auto"/>
                <w:sz w:val="24"/>
                <w:szCs w:val="24"/>
              </w:rPr>
              <w:t>右江民族医学院附属医院</w:t>
            </w:r>
            <w:r w:rsidR="00C53B38">
              <w:rPr>
                <w:rFonts w:ascii="宋体" w:hAnsi="宋体" w:cs="宋体" w:hint="eastAsia"/>
                <w:b w:val="0"/>
                <w:color w:val="auto"/>
                <w:sz w:val="24"/>
                <w:szCs w:val="24"/>
              </w:rPr>
              <w:t>、</w:t>
            </w:r>
            <w:r w:rsidR="00617D2B"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广西壮族自治区人民医院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1A27E7" w14:paraId="2F940F39" w14:textId="77777777" w:rsidTr="00346E40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A5ACC69" w14:textId="77777777" w:rsidR="001A27E7" w:rsidRDefault="001A27E7" w:rsidP="001A27E7">
            <w:pPr>
              <w:jc w:val="center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10:20-10:45</w:t>
            </w:r>
          </w:p>
        </w:tc>
        <w:tc>
          <w:tcPr>
            <w:tcW w:w="3845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860D31A" w14:textId="4C8C10C6" w:rsidR="001A27E7" w:rsidRPr="002262A3" w:rsidRDefault="001A27E7" w:rsidP="001A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肺早期肺腺癌及硬化性肺细胞瘤的冰冻诊断</w:t>
            </w:r>
          </w:p>
        </w:tc>
        <w:tc>
          <w:tcPr>
            <w:tcW w:w="1826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58F690E" w14:textId="23F54D64" w:rsidR="001A27E7" w:rsidRDefault="001A27E7" w:rsidP="001A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23232"/>
                <w:sz w:val="24"/>
                <w:szCs w:val="24"/>
              </w:rPr>
              <w:t>张莉萍</w:t>
            </w:r>
            <w:r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>教授</w:t>
            </w:r>
          </w:p>
        </w:tc>
        <w:tc>
          <w:tcPr>
            <w:tcW w:w="3098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9BE2B69" w14:textId="3110BBA6" w:rsidR="001A27E7" w:rsidRPr="00C40D17" w:rsidRDefault="001A27E7" w:rsidP="001A2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C40D17">
              <w:rPr>
                <w:rFonts w:hint="eastAsia"/>
                <w:color w:val="auto"/>
                <w:sz w:val="24"/>
                <w:szCs w:val="24"/>
              </w:rPr>
              <w:t>上海市肺科医院</w:t>
            </w:r>
          </w:p>
        </w:tc>
      </w:tr>
    </w:tbl>
    <w:tbl>
      <w:tblPr>
        <w:tblStyle w:val="-3"/>
        <w:tblW w:w="1080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3845"/>
        <w:gridCol w:w="78"/>
        <w:gridCol w:w="1748"/>
        <w:gridCol w:w="176"/>
        <w:gridCol w:w="2922"/>
      </w:tblGrid>
      <w:tr w:rsidR="002E1187" w14:paraId="366E5975" w14:textId="77777777" w:rsidTr="003D7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E18BA66" w14:textId="77777777" w:rsidR="002E1187" w:rsidRDefault="002E1187" w:rsidP="002E1187">
            <w:pPr>
              <w:jc w:val="center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10:45-11:10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5B3B9D6" w14:textId="02F6B93B" w:rsidR="002E1187" w:rsidRPr="00373A17" w:rsidRDefault="00513030" w:rsidP="002E1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371C45">
              <w:rPr>
                <w:rFonts w:ascii="宋体" w:hAnsi="宋体" w:cs="宋体" w:hint="eastAsia"/>
                <w:b w:val="0"/>
                <w:bCs w:val="0"/>
                <w:color w:val="000000" w:themeColor="text1"/>
                <w:sz w:val="24"/>
                <w:szCs w:val="24"/>
              </w:rPr>
              <w:t>人体免疫评价体系建立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AED3E55" w14:textId="4DB5E2C4" w:rsidR="002E1187" w:rsidRDefault="00513030" w:rsidP="002E1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color w:val="323232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马洁</w:t>
            </w:r>
            <w:r w:rsidR="002E118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4A7CF275" w14:textId="135A851A" w:rsidR="002E1187" w:rsidRPr="00373A17" w:rsidRDefault="001A27E7" w:rsidP="002E1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 w:val="0"/>
                <w:bCs w:val="0"/>
                <w:color w:val="auto"/>
                <w:sz w:val="24"/>
                <w:szCs w:val="24"/>
              </w:rPr>
            </w:pPr>
            <w:r w:rsidRPr="00373A17">
              <w:rPr>
                <w:rFonts w:ascii="宋体" w:hAnsi="宋体" w:cs="宋体" w:hint="eastAsia"/>
                <w:b w:val="0"/>
                <w:bCs w:val="0"/>
                <w:color w:val="auto"/>
                <w:sz w:val="24"/>
                <w:szCs w:val="24"/>
              </w:rPr>
              <w:t>北京医院生物治疗中心</w:t>
            </w:r>
          </w:p>
        </w:tc>
      </w:tr>
      <w:tr w:rsidR="002E1187" w14:paraId="7B40FF19" w14:textId="77777777" w:rsidTr="00A05D9D">
        <w:trPr>
          <w:trHeight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26AA702" w14:textId="77777777" w:rsidR="002E1187" w:rsidRDefault="002E1187" w:rsidP="002E1187">
            <w:pPr>
              <w:jc w:val="center"/>
              <w:rPr>
                <w:rFonts w:ascii="宋体" w:hAnsi="宋体" w:cs="宋体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11:10-11:35</w:t>
            </w: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1095D8D6" w14:textId="7BB7B586" w:rsidR="002E1187" w:rsidRPr="002E1187" w:rsidRDefault="00EC75C5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基因检测在放疗领域的探索及应用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FAC4CCD" w14:textId="6EBB6EED" w:rsidR="002E1187" w:rsidRDefault="00EC75C5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323232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323232"/>
                <w:sz w:val="24"/>
                <w:szCs w:val="24"/>
              </w:rPr>
              <w:t>蔡修宇教授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14:paraId="700B441D" w14:textId="23AE3F34" w:rsidR="002E1187" w:rsidRPr="00373A17" w:rsidRDefault="00EC75C5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Cs/>
                <w:color w:val="auto"/>
                <w:sz w:val="24"/>
                <w:szCs w:val="24"/>
              </w:rPr>
            </w:pPr>
            <w:r w:rsidRPr="00373A17">
              <w:rPr>
                <w:rFonts w:ascii="宋体" w:hAnsi="宋体" w:cs="宋体" w:hint="eastAsia"/>
                <w:bCs/>
                <w:color w:val="auto"/>
                <w:sz w:val="24"/>
                <w:szCs w:val="24"/>
              </w:rPr>
              <w:t>中山肿瘤防治中心</w:t>
            </w:r>
          </w:p>
        </w:tc>
      </w:tr>
      <w:tr w:rsidR="002E1187" w14:paraId="02356827" w14:textId="77777777" w:rsidTr="00BB49BC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78757F3" w14:textId="77777777" w:rsidR="002E1187" w:rsidRDefault="002E1187" w:rsidP="002E1187">
            <w:pPr>
              <w:jc w:val="center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11:35-12:00</w:t>
            </w:r>
          </w:p>
        </w:tc>
        <w:tc>
          <w:tcPr>
            <w:tcW w:w="8769" w:type="dxa"/>
            <w:gridSpan w:val="5"/>
            <w:tcBorders>
              <w:top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E45AE1C" w14:textId="13B611DB" w:rsidR="002E1187" w:rsidRDefault="002E1187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讨论嘉宾：</w:t>
            </w:r>
            <w:r w:rsidR="00341356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韦强</w:t>
            </w:r>
            <w:r w:rsidR="007929AD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教授</w:t>
            </w:r>
            <w:r w:rsidR="00341356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、刁志宏</w:t>
            </w:r>
            <w:r w:rsidR="007929AD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教授</w:t>
            </w:r>
            <w:r w:rsidR="00341356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、蔡锐</w:t>
            </w:r>
            <w:r w:rsidR="007929AD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（</w:t>
            </w:r>
            <w:r w:rsidR="00341356">
              <w:rPr>
                <w:rFonts w:ascii="宋体" w:hAnsi="宋体" w:cs="宋体" w:hint="eastAsia"/>
                <w:color w:val="auto"/>
                <w:sz w:val="24"/>
                <w:szCs w:val="24"/>
              </w:rPr>
              <w:t>广西壮族自治区</w:t>
            </w: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人民医院、</w:t>
            </w:r>
            <w:r w:rsidR="00341356" w:rsidRPr="00341356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广西中医药大学附属瑞康医院</w:t>
            </w: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、</w:t>
            </w:r>
            <w:r w:rsidR="00341356" w:rsidRPr="00341356">
              <w:rPr>
                <w:rFonts w:ascii="宋体" w:hAnsi="宋体" w:cs="宋体" w:hint="eastAsia"/>
                <w:color w:val="auto"/>
                <w:sz w:val="24"/>
                <w:szCs w:val="24"/>
              </w:rPr>
              <w:t>桂林医学院附属医院</w:t>
            </w: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）</w:t>
            </w:r>
          </w:p>
        </w:tc>
      </w:tr>
      <w:tr w:rsidR="002E1187" w14:paraId="17FE6BDF" w14:textId="77777777" w:rsidTr="00BB49BC">
        <w:trPr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5E95CEF" w14:textId="77777777" w:rsidR="002E1187" w:rsidRDefault="002E1187" w:rsidP="002E1187">
            <w:pPr>
              <w:jc w:val="center"/>
              <w:rPr>
                <w:rFonts w:ascii="宋体" w:hAnsi="宋体" w:cs="宋体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12:00-13:00</w:t>
            </w:r>
          </w:p>
        </w:tc>
        <w:tc>
          <w:tcPr>
            <w:tcW w:w="8769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49F2294" w14:textId="77777777" w:rsidR="002E1187" w:rsidRDefault="002E1187" w:rsidP="002E1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午  餐</w:t>
            </w:r>
          </w:p>
        </w:tc>
      </w:tr>
      <w:tr w:rsidR="002E1187" w14:paraId="57F24998" w14:textId="77777777" w:rsidTr="00BB49BC">
        <w:trPr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67D1744" w14:textId="0EF7F1ED" w:rsidR="002E1187" w:rsidRDefault="002E1187" w:rsidP="002E1187">
            <w:pPr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202</w:t>
            </w:r>
            <w:r w:rsidR="006E2DD4">
              <w:rPr>
                <w:rFonts w:ascii="宋体" w:hAnsi="宋体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</w:t>
            </w:r>
            <w:r w:rsidR="006E2DD4">
              <w:rPr>
                <w:rFonts w:ascii="宋体" w:hAnsi="宋体" w:cs="宋体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月</w:t>
            </w:r>
            <w:r w:rsidR="006E2DD4">
              <w:rPr>
                <w:rFonts w:ascii="宋体" w:hAnsi="宋体" w:cs="宋体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日（星期六）下午  肿瘤、血液分会场</w:t>
            </w:r>
          </w:p>
        </w:tc>
      </w:tr>
      <w:tr w:rsidR="002E1187" w14:paraId="253A9CCC" w14:textId="77777777" w:rsidTr="00BB49BC">
        <w:trPr>
          <w:trHeight w:val="6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4FE2769" w14:textId="06215CF9" w:rsidR="002E1187" w:rsidRDefault="002E1187" w:rsidP="002E1187">
            <w:pPr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主持人：</w:t>
            </w:r>
            <w:r w:rsidR="00513030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蓝梅</w:t>
            </w:r>
            <w:r w:rsidR="00617D2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59737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吴芳</w:t>
            </w:r>
            <w:r w:rsidR="00617D2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 w:rsidR="00B311D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872FE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陆翔</w:t>
            </w:r>
            <w:r w:rsidR="00B311D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（广西壮族自治区人民医院、</w:t>
            </w:r>
            <w:r w:rsidR="0059737C" w:rsidRPr="0059737C"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广西医科大学第一附属医院</w:t>
            </w:r>
            <w:r w:rsidR="003C09B3"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275A29"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南宁市第一人民医院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E1187" w14:paraId="08D1727F" w14:textId="77777777" w:rsidTr="00BB49BC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49DF3AF" w14:textId="77777777" w:rsidR="002E1187" w:rsidRDefault="002E1187" w:rsidP="002E1187">
            <w:pPr>
              <w:jc w:val="center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15:00-15:25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A9A558B" w14:textId="26938AD7" w:rsidR="002E1187" w:rsidRDefault="00EC75C5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多发性骨髓瘤的精准治疗</w:t>
            </w:r>
          </w:p>
        </w:tc>
        <w:tc>
          <w:tcPr>
            <w:tcW w:w="182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DD08E97" w14:textId="4A09C9C9" w:rsidR="002E1187" w:rsidRDefault="00EC75C5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周芙玲</w:t>
            </w:r>
            <w:r w:rsidR="002E1187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4FAE935" w14:textId="540A4225" w:rsidR="002E1187" w:rsidRDefault="00EC75C5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武汉大学中南医院</w:t>
            </w:r>
          </w:p>
        </w:tc>
      </w:tr>
      <w:tr w:rsidR="002E1187" w14:paraId="2AAAB83B" w14:textId="77777777" w:rsidTr="00BB49BC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6221640" w14:textId="77777777" w:rsidR="002E1187" w:rsidRDefault="002E1187" w:rsidP="002E1187">
            <w:pPr>
              <w:jc w:val="center"/>
              <w:rPr>
                <w:rFonts w:ascii="宋体" w:hAnsi="宋体" w:cs="宋体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15:25-15:50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4BC8438" w14:textId="735B0F1E" w:rsidR="002E1187" w:rsidRPr="007F2A1A" w:rsidRDefault="001236F2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头颈部肿瘤的精准放射治疗转化医学研究</w:t>
            </w:r>
          </w:p>
        </w:tc>
        <w:tc>
          <w:tcPr>
            <w:tcW w:w="182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F293290" w14:textId="041255F9" w:rsidR="002E1187" w:rsidRDefault="001236F2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3B2A5D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刘峰</w:t>
            </w:r>
            <w:r w:rsidR="002E1187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A85661A" w14:textId="65DFCE23" w:rsidR="002E1187" w:rsidRPr="007F2A1A" w:rsidRDefault="001236F2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湖南省肿瘤医院</w:t>
            </w:r>
          </w:p>
        </w:tc>
      </w:tr>
      <w:tr w:rsidR="002E1187" w14:paraId="649F0CBF" w14:textId="77777777" w:rsidTr="00BB49BC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6A7F87" w14:textId="77777777" w:rsidR="002E1187" w:rsidRDefault="002E1187" w:rsidP="002E1187">
            <w:pPr>
              <w:jc w:val="center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15:50-16:15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AAB64E9" w14:textId="6A43E182" w:rsidR="002E1187" w:rsidRPr="007F2A1A" w:rsidRDefault="001236F2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淋巴瘤</w:t>
            </w:r>
            <w:r w:rsidR="00F9039B" w:rsidRPr="00371C4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的</w:t>
            </w:r>
            <w:r w:rsidRPr="00371C4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精准治疗</w:t>
            </w:r>
          </w:p>
        </w:tc>
        <w:tc>
          <w:tcPr>
            <w:tcW w:w="182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4B3D0D" w14:textId="30AD4D17" w:rsidR="002E1187" w:rsidRPr="00371C45" w:rsidRDefault="001236F2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王亮</w:t>
            </w:r>
            <w:r w:rsidR="002E1187" w:rsidRPr="00371C45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教授</w:t>
            </w:r>
            <w:r w:rsidR="00D14107" w:rsidRPr="00371C45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（线上）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D71DFB0" w14:textId="5DFA496D" w:rsidR="002E1187" w:rsidRPr="00371C45" w:rsidRDefault="001236F2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color w:val="auto"/>
                <w:sz w:val="24"/>
                <w:szCs w:val="24"/>
              </w:rPr>
              <w:t>北京同仁医院</w:t>
            </w:r>
          </w:p>
        </w:tc>
      </w:tr>
      <w:tr w:rsidR="002E1187" w14:paraId="5EB51183" w14:textId="77777777" w:rsidTr="00BB49BC">
        <w:trPr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4B8E2DD" w14:textId="77777777" w:rsidR="002E1187" w:rsidRDefault="002E1187" w:rsidP="002E1187">
            <w:pPr>
              <w:jc w:val="center"/>
              <w:rPr>
                <w:rFonts w:ascii="宋体" w:hAnsi="宋体" w:cs="宋体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16:15-16:40</w:t>
            </w:r>
          </w:p>
        </w:tc>
        <w:tc>
          <w:tcPr>
            <w:tcW w:w="8769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3E40C35" w14:textId="488241E3" w:rsidR="002E1187" w:rsidRDefault="002E1187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讨论嘉宾：</w:t>
            </w:r>
            <w:r w:rsidR="001236F2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汤杨明</w:t>
            </w:r>
            <w:r w:rsidR="007929AD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="001236F2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黄素宁</w:t>
            </w:r>
            <w:r w:rsidR="007929AD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="001236F2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李俊</w:t>
            </w:r>
            <w:r w:rsidR="007929AD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广西壮族自治区人民医院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1236F2" w:rsidRPr="001236F2">
              <w:rPr>
                <w:rFonts w:ascii="宋体" w:hAnsi="宋体" w:cs="宋体" w:hint="eastAsia"/>
                <w:color w:val="auto"/>
                <w:sz w:val="24"/>
                <w:szCs w:val="24"/>
              </w:rPr>
              <w:t>广西医科大学附属肿瘤医院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1236F2" w:rsidRPr="001236F2">
              <w:rPr>
                <w:rFonts w:ascii="宋体" w:hAnsi="宋体" w:cs="宋体" w:hint="eastAsia"/>
                <w:bCs/>
                <w:color w:val="000000" w:themeColor="text1"/>
                <w:sz w:val="24"/>
                <w:szCs w:val="24"/>
              </w:rPr>
              <w:t>广西科技大学第一附属医院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E1187" w14:paraId="592F84AC" w14:textId="77777777" w:rsidTr="00BB49BC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36DBAA2" w14:textId="77777777" w:rsidR="002E1187" w:rsidRDefault="002E1187" w:rsidP="002E1187">
            <w:pPr>
              <w:jc w:val="center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16:40-16:50</w:t>
            </w:r>
          </w:p>
        </w:tc>
        <w:tc>
          <w:tcPr>
            <w:tcW w:w="8769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39DD636" w14:textId="341BAB7E" w:rsidR="002E1187" w:rsidRDefault="00885129" w:rsidP="002E1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茶 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歇</w:t>
            </w:r>
          </w:p>
        </w:tc>
      </w:tr>
      <w:tr w:rsidR="002E1187" w14:paraId="4B0B812B" w14:textId="77777777" w:rsidTr="00BB49BC">
        <w:trPr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F019706" w14:textId="21B0B26E" w:rsidR="002E1187" w:rsidRDefault="002E1187" w:rsidP="002E1187">
            <w:pPr>
              <w:rPr>
                <w:rFonts w:ascii="宋体" w:hAnsi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主持人：谢嫣嫣</w:t>
            </w:r>
            <w:r w:rsidR="00617D2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0E1292">
              <w:rPr>
                <w:rFonts w:ascii="宋体" w:hAnsi="宋体" w:cs="宋体" w:hint="eastAsia"/>
                <w:color w:val="auto"/>
                <w:sz w:val="24"/>
                <w:szCs w:val="24"/>
              </w:rPr>
              <w:t>练祖平</w:t>
            </w:r>
            <w:r w:rsidR="00617D2B">
              <w:rPr>
                <w:rFonts w:ascii="宋体" w:hAnsi="宋体" w:cs="宋体" w:hint="eastAsia"/>
                <w:color w:val="auto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（广西壮族自治区人民医院、</w:t>
            </w:r>
            <w:r w:rsidR="00C53B38" w:rsidRPr="00C53B38"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广西中医药大学附属瑞康医院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E1187" w14:paraId="6D8AD9DB" w14:textId="77777777" w:rsidTr="00BB49BC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3672D1C" w14:textId="77777777" w:rsidR="002E1187" w:rsidRDefault="002E1187" w:rsidP="002E1187">
            <w:pPr>
              <w:jc w:val="center"/>
              <w:rPr>
                <w:rFonts w:ascii="宋体" w:hAnsi="宋体" w:cs="宋体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16:50-17:15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83A4085" w14:textId="557F6395" w:rsidR="002E1187" w:rsidRDefault="00D14107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三阴</w:t>
            </w:r>
            <w:r w:rsidR="00EC75C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乳腺癌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的</w:t>
            </w:r>
            <w:r w:rsidR="00EC75C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精准治疗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之路</w:t>
            </w:r>
          </w:p>
        </w:tc>
        <w:tc>
          <w:tcPr>
            <w:tcW w:w="182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DCA14BE" w14:textId="4BC665BE" w:rsidR="002E1187" w:rsidRDefault="00EC75C5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张</w:t>
            </w:r>
            <w:r w:rsidR="00066705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剑</w:t>
            </w:r>
            <w:r w:rsidR="002E1187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教授</w:t>
            </w:r>
            <w:r w:rsidR="00916751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（线上）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C8AA28C" w14:textId="5A548477" w:rsidR="002E1187" w:rsidRDefault="00EC75C5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复旦大学附属肿瘤医院</w:t>
            </w:r>
          </w:p>
        </w:tc>
      </w:tr>
      <w:tr w:rsidR="002E1187" w14:paraId="432B4EB3" w14:textId="77777777" w:rsidTr="00BB49BC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2D49049" w14:textId="77777777" w:rsidR="002E1187" w:rsidRDefault="002E1187" w:rsidP="002E1187">
            <w:pPr>
              <w:jc w:val="center"/>
              <w:rPr>
                <w:rFonts w:ascii="宋体" w:hAnsi="宋体" w:cs="宋体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17:15-17:40</w:t>
            </w:r>
          </w:p>
        </w:tc>
        <w:tc>
          <w:tcPr>
            <w:tcW w:w="384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FAFFF63" w14:textId="686BF5A0" w:rsidR="002E1187" w:rsidRPr="001236F2" w:rsidRDefault="001236F2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免疫治疗在头颈肿瘤中的进展</w:t>
            </w:r>
          </w:p>
        </w:tc>
        <w:tc>
          <w:tcPr>
            <w:tcW w:w="1826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DE53BA8" w14:textId="2CEA13EC" w:rsidR="002E1187" w:rsidRDefault="00EC75C5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陈昊</w:t>
            </w:r>
            <w:r w:rsidR="002E1187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2E5979" w14:textId="08E540EB" w:rsidR="002E1187" w:rsidRDefault="00EC75C5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广西壮族自治区人民医院</w:t>
            </w:r>
          </w:p>
        </w:tc>
      </w:tr>
      <w:tr w:rsidR="002E1187" w14:paraId="48F069FB" w14:textId="77777777" w:rsidTr="00BB49BC">
        <w:trPr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F76F766" w14:textId="77777777" w:rsidR="002E1187" w:rsidRDefault="002E1187" w:rsidP="002E1187">
            <w:pPr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sz w:val="24"/>
                <w:szCs w:val="24"/>
              </w:rPr>
              <w:t>17:40-18:00</w:t>
            </w:r>
          </w:p>
        </w:tc>
        <w:tc>
          <w:tcPr>
            <w:tcW w:w="8769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1FE041B" w14:textId="5784C2EB" w:rsidR="002E1187" w:rsidRDefault="002E1187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讨论嘉宾：</w:t>
            </w:r>
            <w:r w:rsidR="009517E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梁嵘教授、</w:t>
            </w:r>
            <w:r w:rsidR="0059737C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庞强</w:t>
            </w:r>
            <w:r w:rsidR="007929AD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</w:t>
            </w:r>
            <w:r w:rsidR="009517E8" w:rsidRPr="009517E8">
              <w:rPr>
                <w:rFonts w:ascii="宋体" w:hAnsi="宋体" w:cs="宋体" w:hint="eastAsia"/>
                <w:color w:val="auto"/>
                <w:sz w:val="24"/>
                <w:szCs w:val="24"/>
              </w:rPr>
              <w:t>广西医科大学附属肿瘤医院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9517E8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广西壮族自治区人民医院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E1187" w14:paraId="158AAA61" w14:textId="77777777" w:rsidTr="00BB49BC">
        <w:trPr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A1EAAC8" w14:textId="1FF16986" w:rsidR="002E1187" w:rsidRDefault="002E1187" w:rsidP="002E1187">
            <w:pPr>
              <w:rPr>
                <w:rFonts w:ascii="宋体" w:hAnsi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日（星期六）下午  产前诊断与筛查、检验、病理分会场</w:t>
            </w:r>
            <w:r w:rsidR="00D1135E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E1187" w14:paraId="1D56AFAA" w14:textId="77777777" w:rsidTr="00BB49BC">
        <w:trPr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3B6F80D" w14:textId="26926259" w:rsidR="002E1187" w:rsidRDefault="002E1187" w:rsidP="002E1187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主持人：</w:t>
            </w:r>
            <w:r w:rsidR="00CB3ADE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余洪立</w:t>
            </w:r>
            <w:r w:rsidR="007929AD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 w:rsidR="00617D2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、黄海妮</w:t>
            </w:r>
            <w:r w:rsidR="007929AD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 w:rsidR="00617D2B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D1135E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陈治中</w:t>
            </w:r>
            <w:r w:rsidR="007929AD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（</w:t>
            </w:r>
            <w:r w:rsidR="00CB3ADE" w:rsidRPr="00CB3ADE">
              <w:rPr>
                <w:rFonts w:ascii="宋体" w:hAnsi="宋体" w:cs="宋体" w:hint="eastAsia"/>
                <w:b w:val="0"/>
                <w:color w:val="auto"/>
                <w:sz w:val="24"/>
                <w:szCs w:val="24"/>
              </w:rPr>
              <w:t>柳州市人民医院</w:t>
            </w:r>
            <w:r w:rsidR="00617D2B">
              <w:rPr>
                <w:rFonts w:ascii="宋体" w:hAnsi="宋体" w:cs="宋体" w:hint="eastAsia"/>
                <w:b w:val="0"/>
                <w:color w:val="auto"/>
                <w:sz w:val="24"/>
                <w:szCs w:val="24"/>
              </w:rPr>
              <w:t>、右江民族医学院附属医院</w:t>
            </w:r>
            <w:r w:rsidR="00CC39E9">
              <w:rPr>
                <w:rFonts w:ascii="宋体" w:hAnsi="宋体" w:cs="宋体" w:hint="eastAsia"/>
                <w:b w:val="0"/>
                <w:color w:val="auto"/>
                <w:sz w:val="24"/>
                <w:szCs w:val="24"/>
              </w:rPr>
              <w:t>、</w:t>
            </w:r>
            <w:r w:rsidR="00D1135E">
              <w:rPr>
                <w:rFonts w:ascii="宋体" w:hAnsi="宋体" w:cs="宋体" w:hint="eastAsia"/>
                <w:b w:val="0"/>
                <w:color w:val="auto"/>
                <w:sz w:val="24"/>
                <w:szCs w:val="24"/>
              </w:rPr>
              <w:t>广西壮族自治区人民</w:t>
            </w:r>
            <w:r w:rsidR="00CC39E9">
              <w:rPr>
                <w:rFonts w:ascii="宋体" w:hAnsi="宋体" w:cs="宋体" w:hint="eastAsia"/>
                <w:b w:val="0"/>
                <w:color w:val="auto"/>
                <w:sz w:val="24"/>
                <w:szCs w:val="24"/>
              </w:rPr>
              <w:t>医院</w:t>
            </w:r>
            <w:r>
              <w:rPr>
                <w:rFonts w:ascii="宋体" w:hAnsi="宋体" w:cs="宋体" w:hint="eastAsia"/>
                <w:b w:val="0"/>
                <w:color w:val="auto"/>
                <w:sz w:val="24"/>
                <w:szCs w:val="24"/>
              </w:rPr>
              <w:t>）</w:t>
            </w:r>
          </w:p>
        </w:tc>
      </w:tr>
      <w:tr w:rsidR="002E1187" w14:paraId="1682CA5F" w14:textId="77777777" w:rsidTr="005A37B4">
        <w:trPr>
          <w:trHeight w:val="5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19DD54A" w14:textId="77777777" w:rsidR="002E1187" w:rsidRDefault="002E1187" w:rsidP="002E1187">
            <w:pPr>
              <w:jc w:val="center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15:00-15:25</w:t>
            </w:r>
          </w:p>
        </w:tc>
        <w:tc>
          <w:tcPr>
            <w:tcW w:w="392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F0C4B21" w14:textId="0AB194A5" w:rsidR="002E1187" w:rsidRDefault="001236F2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新型冠状</w:t>
            </w:r>
            <w:r w:rsidR="00246826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病毒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疫苗及中和抗体研发进展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5AB0342" w14:textId="1534284A" w:rsidR="002E1187" w:rsidRDefault="001236F2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袁育林</w:t>
            </w:r>
            <w:r w:rsidR="002E1187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CA8E5C0" w14:textId="5B80BF40" w:rsidR="002E1187" w:rsidRDefault="001236F2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广西壮族自治区人民医院</w:t>
            </w:r>
          </w:p>
        </w:tc>
      </w:tr>
      <w:tr w:rsidR="002E1187" w14:paraId="6A204390" w14:textId="77777777" w:rsidTr="005A37B4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29A6D43" w14:textId="77777777" w:rsidR="002E1187" w:rsidRDefault="002E1187" w:rsidP="002E1187">
            <w:pPr>
              <w:jc w:val="center"/>
              <w:rPr>
                <w:rFonts w:ascii="宋体" w:hAnsi="宋体" w:cs="宋体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15:25-15:50</w:t>
            </w:r>
          </w:p>
        </w:tc>
        <w:tc>
          <w:tcPr>
            <w:tcW w:w="392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95E7981" w14:textId="4CFFAB8C" w:rsidR="002E1187" w:rsidRDefault="00D81F3C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复发性流产的临床遗传学决策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86845B8" w14:textId="182F3161" w:rsidR="002E1187" w:rsidRDefault="002E1187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auto"/>
                <w:sz w:val="24"/>
                <w:szCs w:val="24"/>
              </w:rPr>
              <w:t>王彦林教授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347875A" w14:textId="271B5796" w:rsidR="002E1187" w:rsidRPr="002E1187" w:rsidRDefault="002E1187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上海交大附属妇幼</w:t>
            </w:r>
            <w:r w:rsidR="00DE4B94" w:rsidRPr="00371C4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保健院</w:t>
            </w:r>
          </w:p>
        </w:tc>
      </w:tr>
      <w:tr w:rsidR="002E1187" w14:paraId="4DD08082" w14:textId="77777777" w:rsidTr="00BB49BC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CCCA2C" w14:textId="77777777" w:rsidR="002E1187" w:rsidRDefault="002E1187" w:rsidP="002E1187">
            <w:pPr>
              <w:jc w:val="center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15:50-16:15</w:t>
            </w:r>
          </w:p>
        </w:tc>
        <w:tc>
          <w:tcPr>
            <w:tcW w:w="392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3574E92E" w14:textId="6640B482" w:rsidR="002E1187" w:rsidRPr="002E1187" w:rsidRDefault="002E1187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聚焦肺癌的早期血清学筛查</w:t>
            </w:r>
          </w:p>
        </w:tc>
        <w:tc>
          <w:tcPr>
            <w:tcW w:w="174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1225277" w14:textId="39369DAE" w:rsidR="002E1187" w:rsidRDefault="002E1187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黄毅教授</w:t>
            </w:r>
            <w:r w:rsidR="00916751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（线上）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CC28761" w14:textId="2F6AF51B" w:rsidR="002E1187" w:rsidRPr="002E1187" w:rsidRDefault="002E1187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auto"/>
                <w:sz w:val="24"/>
                <w:szCs w:val="24"/>
              </w:rPr>
            </w:pPr>
            <w:r w:rsidRPr="00371C4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福建省立医院</w:t>
            </w:r>
          </w:p>
        </w:tc>
      </w:tr>
      <w:tr w:rsidR="002E1187" w14:paraId="75567DC2" w14:textId="77777777" w:rsidTr="00BB49BC">
        <w:trPr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2DEE733" w14:textId="77777777" w:rsidR="002E1187" w:rsidRDefault="002E1187" w:rsidP="002E1187">
            <w:pPr>
              <w:jc w:val="center"/>
              <w:rPr>
                <w:rFonts w:ascii="宋体" w:hAnsi="宋体" w:cs="宋体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16:15-16:40</w:t>
            </w:r>
          </w:p>
        </w:tc>
        <w:tc>
          <w:tcPr>
            <w:tcW w:w="8769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585F8D" w14:textId="0F816D0A" w:rsidR="002E1187" w:rsidRDefault="002E1187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讨论嘉宾：</w:t>
            </w:r>
            <w:r w:rsidR="00227E95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姜烈君</w:t>
            </w:r>
            <w:r w:rsidR="007929AD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、</w:t>
            </w:r>
            <w:r w:rsidR="00E97E8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杨冬梅</w:t>
            </w:r>
            <w:r w:rsidR="007929AD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="00227E95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蔡永林</w:t>
            </w:r>
            <w:r w:rsidR="007929AD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</w:t>
            </w:r>
            <w:r w:rsidR="00227E95">
              <w:rPr>
                <w:rFonts w:ascii="宋体" w:hAnsi="宋体" w:cs="宋体" w:hint="eastAsia"/>
                <w:color w:val="auto"/>
                <w:sz w:val="24"/>
                <w:szCs w:val="24"/>
              </w:rPr>
              <w:t>广西壮族自治区</w:t>
            </w:r>
            <w:r>
              <w:rPr>
                <w:rFonts w:ascii="宋体" w:hAnsi="宋体" w:cs="宋体" w:hint="eastAsia"/>
                <w:color w:val="auto"/>
                <w:sz w:val="24"/>
                <w:szCs w:val="24"/>
              </w:rPr>
              <w:t>人民医院、</w:t>
            </w:r>
            <w:r w:rsidR="00E97E88" w:rsidRPr="00E97E88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广西医科大学第一附属</w:t>
            </w:r>
            <w:r w:rsidR="007929AD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医院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227E95" w:rsidRPr="00227E95">
              <w:rPr>
                <w:rFonts w:ascii="宋体" w:hAnsi="宋体" w:cs="宋体" w:hint="eastAsia"/>
                <w:color w:val="auto"/>
                <w:sz w:val="24"/>
                <w:szCs w:val="24"/>
              </w:rPr>
              <w:t>梧州市红十字会医院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E1187" w14:paraId="4D5EB0D8" w14:textId="77777777" w:rsidTr="00BB49BC">
        <w:trPr>
          <w:trHeight w:val="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2237E01" w14:textId="77777777" w:rsidR="002E1187" w:rsidRDefault="002E1187" w:rsidP="002E1187">
            <w:pPr>
              <w:jc w:val="center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16:40-16:50</w:t>
            </w:r>
          </w:p>
        </w:tc>
        <w:tc>
          <w:tcPr>
            <w:tcW w:w="8769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6A5B005" w14:textId="34A97CE6" w:rsidR="002E1187" w:rsidRDefault="00885129" w:rsidP="002E11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茶</w:t>
            </w:r>
            <w:r w:rsidR="00371C45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歇</w:t>
            </w:r>
          </w:p>
        </w:tc>
      </w:tr>
      <w:tr w:rsidR="002E1187" w14:paraId="26E7BE57" w14:textId="77777777" w:rsidTr="00BB49BC">
        <w:trPr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4B32037" w14:textId="1B41790C" w:rsidR="002E1187" w:rsidRDefault="002E1187" w:rsidP="002E1187">
            <w:pPr>
              <w:rPr>
                <w:rFonts w:ascii="宋体" w:hAnsi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Cs w:val="0"/>
                <w:color w:val="000000" w:themeColor="text1"/>
                <w:sz w:val="24"/>
                <w:szCs w:val="24"/>
              </w:rPr>
              <w:t>主持人：</w:t>
            </w:r>
            <w:r w:rsidR="001236F2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李琼飞</w:t>
            </w:r>
            <w:r w:rsidR="007929AD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1236F2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郑锦花</w:t>
            </w:r>
            <w:r w:rsidR="007929AD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（</w:t>
            </w:r>
            <w:r w:rsidR="001236F2" w:rsidRPr="001236F2"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钦州市妇幼保健院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227E95" w:rsidRPr="00227E95"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桂林医学院附属医院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E1187" w14:paraId="6A5C1747" w14:textId="77777777" w:rsidTr="00BB49BC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37DD9B6" w14:textId="77777777" w:rsidR="002E1187" w:rsidRDefault="002E1187" w:rsidP="002E1187">
            <w:pPr>
              <w:jc w:val="center"/>
              <w:rPr>
                <w:rFonts w:ascii="宋体" w:hAnsi="宋体" w:cs="宋体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16:50-17:15</w:t>
            </w:r>
          </w:p>
        </w:tc>
        <w:tc>
          <w:tcPr>
            <w:tcW w:w="392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E15E73F" w14:textId="5D18B636" w:rsidR="002E1187" w:rsidRDefault="001236F2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双胎妊娠临床管理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9552458" w14:textId="1757F940" w:rsidR="002E1187" w:rsidRDefault="00FF44E5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庞丽红</w:t>
            </w:r>
            <w:r w:rsidR="002E1187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260103E" w14:textId="0F13B4FE" w:rsidR="002E1187" w:rsidRDefault="00D46D97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广西医科大学第一附属医院</w:t>
            </w:r>
          </w:p>
        </w:tc>
      </w:tr>
      <w:tr w:rsidR="002E1187" w14:paraId="60EE1D05" w14:textId="77777777" w:rsidTr="007F2A1A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69F5E944" w14:textId="77777777" w:rsidR="002E1187" w:rsidRDefault="002E1187" w:rsidP="002E1187">
            <w:pPr>
              <w:jc w:val="center"/>
              <w:rPr>
                <w:rFonts w:ascii="宋体" w:hAnsi="宋体" w:cs="宋体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>17:15-17:40</w:t>
            </w:r>
          </w:p>
        </w:tc>
        <w:tc>
          <w:tcPr>
            <w:tcW w:w="392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A02B3D1" w14:textId="1F838E88" w:rsidR="002E1187" w:rsidRDefault="00227E95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GS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在非小细胞肺癌免疫治疗中的应用</w:t>
            </w:r>
          </w:p>
        </w:tc>
        <w:tc>
          <w:tcPr>
            <w:tcW w:w="192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4B911CB" w14:textId="56B196D3" w:rsidR="002E1187" w:rsidRDefault="001236F2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李科</w:t>
            </w:r>
            <w:r w:rsidR="00606FEE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志</w:t>
            </w:r>
            <w:r w:rsidR="002E1187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7AEC93C6" w14:textId="6C55C024" w:rsidR="002E1187" w:rsidRDefault="00D46D97" w:rsidP="002E1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广西</w:t>
            </w:r>
            <w:r w:rsidR="00227E95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医科大学附属肿瘤医院</w:t>
            </w:r>
          </w:p>
        </w:tc>
      </w:tr>
      <w:tr w:rsidR="002E1187" w14:paraId="386BEFEC" w14:textId="77777777" w:rsidTr="00BB49BC">
        <w:trPr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29DC4007" w14:textId="77777777" w:rsidR="002E1187" w:rsidRDefault="002E1187" w:rsidP="002E1187">
            <w:pPr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sz w:val="24"/>
                <w:szCs w:val="24"/>
              </w:rPr>
              <w:t>17:40-18:00</w:t>
            </w:r>
          </w:p>
        </w:tc>
        <w:tc>
          <w:tcPr>
            <w:tcW w:w="8769" w:type="dxa"/>
            <w:gridSpan w:val="5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1912603" w14:textId="4BDD809A" w:rsidR="002E1187" w:rsidRDefault="002E1187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讨论嘉宾：</w:t>
            </w:r>
            <w:r w:rsidR="00996164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刘百灵</w:t>
            </w:r>
            <w:r w:rsidR="007929AD">
              <w:rPr>
                <w:rFonts w:ascii="宋体" w:hAnsi="宋体" w:cs="宋体" w:hint="eastAsia"/>
                <w:b/>
                <w:bCs/>
                <w:color w:val="auto"/>
                <w:sz w:val="24"/>
                <w:szCs w:val="24"/>
              </w:rPr>
              <w:t>教授</w:t>
            </w:r>
            <w:r w:rsidR="00227E95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、</w:t>
            </w:r>
            <w:r w:rsidR="00A13293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李佳</w:t>
            </w:r>
            <w:r w:rsidR="007929AD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</w:rPr>
              <w:t>教授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（</w:t>
            </w:r>
            <w:r w:rsidR="00E97E88" w:rsidRPr="00E97E88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柳州市妇幼保健院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、</w:t>
            </w:r>
            <w:r w:rsidR="00A1329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广西医科大学第一附属医院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E1187" w14:paraId="6E4805F6" w14:textId="77777777" w:rsidTr="00BB49BC">
        <w:trPr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1FDFF85F" w14:textId="77777777" w:rsidR="002E1187" w:rsidRDefault="002E1187" w:rsidP="002E1187">
            <w:pPr>
              <w:ind w:firstLineChars="150" w:firstLine="360"/>
              <w:rPr>
                <w:rFonts w:ascii="宋体" w:hAnsi="宋体" w:cs="宋体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 w:themeColor="text1"/>
                <w:sz w:val="24"/>
                <w:szCs w:val="24"/>
              </w:rPr>
              <w:t xml:space="preserve">18:00 </w:t>
            </w:r>
            <w:r>
              <w:rPr>
                <w:rFonts w:ascii="宋体" w:hAnsi="宋体" w:cs="宋体" w:hint="eastAsia"/>
                <w:bCs w:val="0"/>
                <w:color w:val="000000" w:themeColor="text1"/>
                <w:sz w:val="24"/>
                <w:szCs w:val="24"/>
              </w:rPr>
              <w:t xml:space="preserve">                        晚      餐</w:t>
            </w:r>
          </w:p>
        </w:tc>
      </w:tr>
      <w:tr w:rsidR="002E1187" w14:paraId="5F9E708B" w14:textId="77777777" w:rsidTr="00BB49BC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5C19AA13" w14:textId="2410C248" w:rsidR="002E1187" w:rsidRDefault="002E1187" w:rsidP="002E1187">
            <w:pPr>
              <w:rPr>
                <w:rFonts w:ascii="宋体" w:hAnsi="宋体" w:cs="宋体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202</w:t>
            </w:r>
            <w:r w:rsidR="00173166">
              <w:rPr>
                <w:rFonts w:ascii="宋体" w:hAnsi="宋体" w:cs="宋体"/>
                <w:color w:val="000000" w:themeColor="text1"/>
                <w:sz w:val="24"/>
                <w:szCs w:val="24"/>
              </w:rPr>
              <w:t>1</w:t>
            </w:r>
            <w:r w:rsidR="00173166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</w:t>
            </w:r>
            <w:r w:rsidR="00173166">
              <w:rPr>
                <w:rFonts w:ascii="宋体" w:hAnsi="宋体" w:cs="宋体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月</w:t>
            </w:r>
            <w:r w:rsidR="00173166">
              <w:rPr>
                <w:rFonts w:ascii="宋体" w:hAnsi="宋体" w:cs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日（星期日）  上  午</w:t>
            </w:r>
            <w:r>
              <w:rPr>
                <w:rFonts w:ascii="宋体" w:hAnsi="宋体" w:cs="宋体" w:hint="eastAsia"/>
                <w:b w:val="0"/>
                <w:color w:val="000000" w:themeColor="text1"/>
                <w:sz w:val="24"/>
                <w:szCs w:val="24"/>
              </w:rPr>
              <w:t xml:space="preserve">9:00-12:00       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撤    离</w:t>
            </w:r>
          </w:p>
        </w:tc>
      </w:tr>
    </w:tbl>
    <w:p w14:paraId="5C5075F0" w14:textId="77777777" w:rsidR="00BB49BC" w:rsidRPr="00BC1A3B" w:rsidRDefault="00BB49BC">
      <w:pPr>
        <w:autoSpaceDE w:val="0"/>
        <w:autoSpaceDN w:val="0"/>
        <w:adjustRightInd w:val="0"/>
        <w:spacing w:line="500" w:lineRule="exact"/>
        <w:rPr>
          <w:rFonts w:ascii="仿宋" w:eastAsia="仿宋" w:hAnsi="仿宋" w:cs="Times New Roman"/>
          <w:sz w:val="30"/>
          <w:szCs w:val="30"/>
        </w:rPr>
      </w:pPr>
    </w:p>
    <w:sectPr w:rsidR="00BB49BC" w:rsidRPr="00BC1A3B">
      <w:footerReference w:type="default" r:id="rId8"/>
      <w:pgSz w:w="11906" w:h="16838"/>
      <w:pgMar w:top="904" w:right="1474" w:bottom="1102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5DCB" w14:textId="77777777" w:rsidR="00E669F9" w:rsidRDefault="00E669F9">
      <w:r>
        <w:separator/>
      </w:r>
    </w:p>
  </w:endnote>
  <w:endnote w:type="continuationSeparator" w:id="0">
    <w:p w14:paraId="2B42C27F" w14:textId="77777777" w:rsidR="00E669F9" w:rsidRDefault="00E6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2BA5" w14:textId="77777777" w:rsidR="00BB49BC" w:rsidRDefault="00E669F9">
    <w:pPr>
      <w:pStyle w:val="a5"/>
    </w:pPr>
    <w:r>
      <w:pict w14:anchorId="5BF1413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5160AFD4" w14:textId="77777777" w:rsidR="00BB49BC" w:rsidRDefault="004D1DED">
                <w:pPr>
                  <w:pStyle w:val="a5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05EB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F0253" w14:textId="77777777" w:rsidR="00E669F9" w:rsidRDefault="00E669F9">
      <w:r>
        <w:separator/>
      </w:r>
    </w:p>
  </w:footnote>
  <w:footnote w:type="continuationSeparator" w:id="0">
    <w:p w14:paraId="3260E433" w14:textId="77777777" w:rsidR="00E669F9" w:rsidRDefault="00E66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E4257"/>
    <w:multiLevelType w:val="multilevel"/>
    <w:tmpl w:val="216E4257"/>
    <w:lvl w:ilvl="0">
      <w:start w:val="1"/>
      <w:numFmt w:val="japaneseCounting"/>
      <w:pStyle w:val="1"/>
      <w:lvlText w:val="（%1）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3AE7"/>
    <w:rsid w:val="000008E4"/>
    <w:rsid w:val="00003C64"/>
    <w:rsid w:val="00066705"/>
    <w:rsid w:val="0007470A"/>
    <w:rsid w:val="000C4B0F"/>
    <w:rsid w:val="000E1292"/>
    <w:rsid w:val="000F04B9"/>
    <w:rsid w:val="00100468"/>
    <w:rsid w:val="00105EBD"/>
    <w:rsid w:val="00116E4B"/>
    <w:rsid w:val="001236F2"/>
    <w:rsid w:val="00173166"/>
    <w:rsid w:val="001A27E7"/>
    <w:rsid w:val="001B0366"/>
    <w:rsid w:val="001E51E1"/>
    <w:rsid w:val="001E7E55"/>
    <w:rsid w:val="001F1460"/>
    <w:rsid w:val="001F35A0"/>
    <w:rsid w:val="002262A3"/>
    <w:rsid w:val="0022769E"/>
    <w:rsid w:val="00227E95"/>
    <w:rsid w:val="00235A2E"/>
    <w:rsid w:val="002443AF"/>
    <w:rsid w:val="00246826"/>
    <w:rsid w:val="00275A29"/>
    <w:rsid w:val="00277D10"/>
    <w:rsid w:val="002A69C7"/>
    <w:rsid w:val="002B5220"/>
    <w:rsid w:val="002E1187"/>
    <w:rsid w:val="00323865"/>
    <w:rsid w:val="0032445F"/>
    <w:rsid w:val="00341356"/>
    <w:rsid w:val="00371C45"/>
    <w:rsid w:val="00372776"/>
    <w:rsid w:val="00373A17"/>
    <w:rsid w:val="003B2A5D"/>
    <w:rsid w:val="003C09B3"/>
    <w:rsid w:val="003C2217"/>
    <w:rsid w:val="003D166E"/>
    <w:rsid w:val="003E3D1B"/>
    <w:rsid w:val="00401D90"/>
    <w:rsid w:val="00447497"/>
    <w:rsid w:val="004A3867"/>
    <w:rsid w:val="004B0AFF"/>
    <w:rsid w:val="004C1A7C"/>
    <w:rsid w:val="004D1DED"/>
    <w:rsid w:val="00513030"/>
    <w:rsid w:val="00534773"/>
    <w:rsid w:val="00541447"/>
    <w:rsid w:val="0059737C"/>
    <w:rsid w:val="005A0E45"/>
    <w:rsid w:val="005A37B4"/>
    <w:rsid w:val="005A550C"/>
    <w:rsid w:val="005A5B90"/>
    <w:rsid w:val="005D4E25"/>
    <w:rsid w:val="005E2E02"/>
    <w:rsid w:val="00606FEE"/>
    <w:rsid w:val="00617D2B"/>
    <w:rsid w:val="006261D2"/>
    <w:rsid w:val="00630383"/>
    <w:rsid w:val="00636BB0"/>
    <w:rsid w:val="00665598"/>
    <w:rsid w:val="006836CF"/>
    <w:rsid w:val="00686760"/>
    <w:rsid w:val="006C2D5B"/>
    <w:rsid w:val="006C3AE7"/>
    <w:rsid w:val="006E2DD4"/>
    <w:rsid w:val="006E4397"/>
    <w:rsid w:val="006F3530"/>
    <w:rsid w:val="006F4001"/>
    <w:rsid w:val="006F7D87"/>
    <w:rsid w:val="0074616F"/>
    <w:rsid w:val="007629F8"/>
    <w:rsid w:val="007929AD"/>
    <w:rsid w:val="00795BDB"/>
    <w:rsid w:val="007B4428"/>
    <w:rsid w:val="007C2BE1"/>
    <w:rsid w:val="007E69C2"/>
    <w:rsid w:val="007F161A"/>
    <w:rsid w:val="007F2A1A"/>
    <w:rsid w:val="00836CB7"/>
    <w:rsid w:val="00841A16"/>
    <w:rsid w:val="008705FD"/>
    <w:rsid w:val="00872FEB"/>
    <w:rsid w:val="00885129"/>
    <w:rsid w:val="00890264"/>
    <w:rsid w:val="008C3D6E"/>
    <w:rsid w:val="008D187F"/>
    <w:rsid w:val="00916751"/>
    <w:rsid w:val="0092392F"/>
    <w:rsid w:val="00936289"/>
    <w:rsid w:val="009517E8"/>
    <w:rsid w:val="009546BC"/>
    <w:rsid w:val="009835C2"/>
    <w:rsid w:val="00996164"/>
    <w:rsid w:val="009A6057"/>
    <w:rsid w:val="009A76A9"/>
    <w:rsid w:val="009B7605"/>
    <w:rsid w:val="009C2AA4"/>
    <w:rsid w:val="009E45B2"/>
    <w:rsid w:val="00A12088"/>
    <w:rsid w:val="00A13293"/>
    <w:rsid w:val="00A37F2D"/>
    <w:rsid w:val="00A55DD7"/>
    <w:rsid w:val="00A73C30"/>
    <w:rsid w:val="00AB415F"/>
    <w:rsid w:val="00B131FC"/>
    <w:rsid w:val="00B14CB0"/>
    <w:rsid w:val="00B263F0"/>
    <w:rsid w:val="00B311D3"/>
    <w:rsid w:val="00B61DA3"/>
    <w:rsid w:val="00BB49BC"/>
    <w:rsid w:val="00BB78DB"/>
    <w:rsid w:val="00BC1A3B"/>
    <w:rsid w:val="00C278CF"/>
    <w:rsid w:val="00C40D17"/>
    <w:rsid w:val="00C41FD9"/>
    <w:rsid w:val="00C45D22"/>
    <w:rsid w:val="00C53B38"/>
    <w:rsid w:val="00C57FEC"/>
    <w:rsid w:val="00C66E1A"/>
    <w:rsid w:val="00C85B73"/>
    <w:rsid w:val="00CA4168"/>
    <w:rsid w:val="00CA5B2E"/>
    <w:rsid w:val="00CB3ADE"/>
    <w:rsid w:val="00CB7DF6"/>
    <w:rsid w:val="00CC39E9"/>
    <w:rsid w:val="00CD4A49"/>
    <w:rsid w:val="00D1135E"/>
    <w:rsid w:val="00D12F7E"/>
    <w:rsid w:val="00D14107"/>
    <w:rsid w:val="00D172F2"/>
    <w:rsid w:val="00D226AE"/>
    <w:rsid w:val="00D264C2"/>
    <w:rsid w:val="00D46D97"/>
    <w:rsid w:val="00D81F3C"/>
    <w:rsid w:val="00D821E3"/>
    <w:rsid w:val="00DA5E05"/>
    <w:rsid w:val="00DB1718"/>
    <w:rsid w:val="00DE4B94"/>
    <w:rsid w:val="00DF571F"/>
    <w:rsid w:val="00E259C0"/>
    <w:rsid w:val="00E51722"/>
    <w:rsid w:val="00E54479"/>
    <w:rsid w:val="00E669F9"/>
    <w:rsid w:val="00E97E88"/>
    <w:rsid w:val="00EA58B0"/>
    <w:rsid w:val="00EB68F1"/>
    <w:rsid w:val="00EC75C5"/>
    <w:rsid w:val="00ED49D0"/>
    <w:rsid w:val="00ED7D26"/>
    <w:rsid w:val="00F007A4"/>
    <w:rsid w:val="00F9039B"/>
    <w:rsid w:val="00FB3DC1"/>
    <w:rsid w:val="00FE7020"/>
    <w:rsid w:val="00FF44E5"/>
    <w:rsid w:val="02576CFB"/>
    <w:rsid w:val="05DF2B1D"/>
    <w:rsid w:val="05FF6F76"/>
    <w:rsid w:val="06AF32D5"/>
    <w:rsid w:val="0A68044F"/>
    <w:rsid w:val="0AC34CFB"/>
    <w:rsid w:val="0C695436"/>
    <w:rsid w:val="0CA25E92"/>
    <w:rsid w:val="0FE27372"/>
    <w:rsid w:val="13E01000"/>
    <w:rsid w:val="1CB61D3C"/>
    <w:rsid w:val="1DAC7479"/>
    <w:rsid w:val="1ED03305"/>
    <w:rsid w:val="26701EF7"/>
    <w:rsid w:val="331C240B"/>
    <w:rsid w:val="334F4956"/>
    <w:rsid w:val="36A81450"/>
    <w:rsid w:val="3C471B7A"/>
    <w:rsid w:val="3FA06E53"/>
    <w:rsid w:val="40403907"/>
    <w:rsid w:val="438F46C1"/>
    <w:rsid w:val="4A1F6F9A"/>
    <w:rsid w:val="534B3BFB"/>
    <w:rsid w:val="573F1F9E"/>
    <w:rsid w:val="57881141"/>
    <w:rsid w:val="5AF7266E"/>
    <w:rsid w:val="5B8167EE"/>
    <w:rsid w:val="5D06439A"/>
    <w:rsid w:val="61FC5068"/>
    <w:rsid w:val="64961336"/>
    <w:rsid w:val="6810143F"/>
    <w:rsid w:val="6873475B"/>
    <w:rsid w:val="7036413C"/>
    <w:rsid w:val="70846207"/>
    <w:rsid w:val="73FD43B8"/>
    <w:rsid w:val="74C42BB8"/>
    <w:rsid w:val="76075E86"/>
    <w:rsid w:val="774B2CCB"/>
    <w:rsid w:val="7BE10C5E"/>
    <w:rsid w:val="7DF945AE"/>
    <w:rsid w:val="7EB0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0139BA6F"/>
  <w15:docId w15:val="{67FC1C33-A49A-42C9-A594-147B6A6A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5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pPr>
      <w:ind w:left="1680"/>
    </w:pPr>
  </w:style>
  <w:style w:type="paragraph" w:styleId="a3">
    <w:name w:val="Body Text"/>
    <w:basedOn w:val="a"/>
    <w:uiPriority w:val="1"/>
    <w:qFormat/>
    <w:pPr>
      <w:spacing w:before="36"/>
      <w:ind w:left="718"/>
    </w:pPr>
    <w:rPr>
      <w:sz w:val="30"/>
      <w:szCs w:val="30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-3">
    <w:name w:val="Light Shading Accent 3"/>
    <w:basedOn w:val="a1"/>
    <w:uiPriority w:val="60"/>
    <w:qFormat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link w:val="DefaultChar"/>
    <w:qFormat/>
    <w:pPr>
      <w:widowControl w:val="0"/>
      <w:autoSpaceDE w:val="0"/>
      <w:autoSpaceDN w:val="0"/>
      <w:adjustRightInd w:val="0"/>
    </w:pPr>
    <w:rPr>
      <w:rFonts w:ascii="仿宋_GB2312" w:eastAsia="仿宋_GB2312" w:hAnsiTheme="minorHAnsi" w:cs="仿宋_GB2312"/>
      <w:color w:val="000000"/>
      <w:sz w:val="24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样式1"/>
    <w:basedOn w:val="Default"/>
    <w:link w:val="1Char"/>
    <w:qFormat/>
    <w:pPr>
      <w:numPr>
        <w:numId w:val="1"/>
      </w:numPr>
      <w:snapToGrid w:val="0"/>
      <w:spacing w:line="440" w:lineRule="exact"/>
      <w:ind w:left="1605"/>
    </w:pPr>
    <w:rPr>
      <w:sz w:val="28"/>
      <w:szCs w:val="28"/>
    </w:rPr>
  </w:style>
  <w:style w:type="paragraph" w:customStyle="1" w:styleId="2">
    <w:name w:val="样式2"/>
    <w:basedOn w:val="1"/>
    <w:link w:val="2Char"/>
    <w:qFormat/>
  </w:style>
  <w:style w:type="character" w:customStyle="1" w:styleId="DefaultChar">
    <w:name w:val="Default Char"/>
    <w:basedOn w:val="a0"/>
    <w:link w:val="Default"/>
    <w:qFormat/>
    <w:rPr>
      <w:rFonts w:ascii="仿宋_GB2312" w:eastAsia="仿宋_GB2312" w:cs="仿宋_GB2312"/>
      <w:color w:val="000000"/>
      <w:kern w:val="0"/>
      <w:sz w:val="24"/>
      <w:szCs w:val="24"/>
    </w:rPr>
  </w:style>
  <w:style w:type="character" w:customStyle="1" w:styleId="1Char">
    <w:name w:val="样式1 Char"/>
    <w:basedOn w:val="DefaultChar"/>
    <w:link w:val="1"/>
    <w:qFormat/>
    <w:rPr>
      <w:rFonts w:ascii="仿宋_GB2312" w:eastAsia="仿宋_GB2312" w:cs="仿宋_GB2312"/>
      <w:color w:val="000000"/>
      <w:kern w:val="0"/>
      <w:sz w:val="28"/>
      <w:szCs w:val="28"/>
    </w:rPr>
  </w:style>
  <w:style w:type="character" w:customStyle="1" w:styleId="2Char">
    <w:name w:val="样式2 Char"/>
    <w:basedOn w:val="1Char"/>
    <w:link w:val="2"/>
    <w:qFormat/>
    <w:rPr>
      <w:rFonts w:ascii="仿宋_GB2312" w:eastAsia="仿宋_GB2312" w:cs="仿宋_GB2312"/>
      <w:color w:val="000000"/>
      <w:kern w:val="0"/>
      <w:sz w:val="28"/>
      <w:szCs w:val="2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flk</dc:creator>
  <cp:lastModifiedBy>Windows User</cp:lastModifiedBy>
  <cp:revision>98</cp:revision>
  <cp:lastPrinted>2020-12-07T02:58:00Z</cp:lastPrinted>
  <dcterms:created xsi:type="dcterms:W3CDTF">2020-10-10T09:43:00Z</dcterms:created>
  <dcterms:modified xsi:type="dcterms:W3CDTF">2021-07-14T01:22:00Z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