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F3" w:rsidRDefault="00F226F3" w:rsidP="00F226F3">
      <w:pPr>
        <w:spacing w:line="360" w:lineRule="auto"/>
        <w:jc w:val="center"/>
        <w:rPr>
          <w:rFonts w:ascii="Helvetica" w:hAnsi="Helvetica" w:cs="Helvetica"/>
          <w:color w:val="000000"/>
          <w:sz w:val="40"/>
          <w:szCs w:val="28"/>
        </w:rPr>
      </w:pPr>
      <w:r w:rsidRPr="00F226F3">
        <w:rPr>
          <w:rFonts w:ascii="Helvetica" w:hAnsi="Helvetica" w:cs="Helvetica" w:hint="eastAsia"/>
          <w:color w:val="000000"/>
          <w:sz w:val="40"/>
          <w:szCs w:val="28"/>
        </w:rPr>
        <w:t>乳腺</w:t>
      </w:r>
      <w:r w:rsidRPr="00F226F3">
        <w:rPr>
          <w:rFonts w:ascii="Helvetica" w:hAnsi="Helvetica" w:cs="Helvetica"/>
          <w:color w:val="000000"/>
          <w:sz w:val="40"/>
          <w:szCs w:val="28"/>
        </w:rPr>
        <w:t>甲状腺外科</w:t>
      </w:r>
      <w:r w:rsidRPr="00F226F3">
        <w:rPr>
          <w:rFonts w:ascii="Helvetica" w:hAnsi="Helvetica" w:cs="Helvetica" w:hint="eastAsia"/>
          <w:color w:val="000000"/>
          <w:sz w:val="40"/>
          <w:szCs w:val="28"/>
        </w:rPr>
        <w:t>招生</w:t>
      </w:r>
      <w:r w:rsidRPr="00F226F3">
        <w:rPr>
          <w:rFonts w:ascii="Helvetica" w:hAnsi="Helvetica" w:cs="Helvetica"/>
          <w:color w:val="000000"/>
          <w:sz w:val="40"/>
          <w:szCs w:val="28"/>
        </w:rPr>
        <w:t>简介</w:t>
      </w:r>
    </w:p>
    <w:p w:rsidR="00F226F3" w:rsidRPr="00F226F3" w:rsidRDefault="00F226F3" w:rsidP="00F226F3">
      <w:pPr>
        <w:spacing w:line="360" w:lineRule="auto"/>
        <w:jc w:val="center"/>
        <w:rPr>
          <w:rFonts w:ascii="Helvetica" w:hAnsi="Helvetica" w:cs="Helvetica" w:hint="eastAsia"/>
          <w:color w:val="000000"/>
          <w:sz w:val="40"/>
          <w:szCs w:val="28"/>
        </w:rPr>
      </w:pPr>
      <w:bookmarkStart w:id="0" w:name="_GoBack"/>
      <w:bookmarkEnd w:id="0"/>
    </w:p>
    <w:p w:rsidR="0049253F" w:rsidRPr="00F226F3" w:rsidRDefault="00F226F3" w:rsidP="00F226F3">
      <w:pPr>
        <w:spacing w:line="360" w:lineRule="auto"/>
        <w:ind w:firstLineChars="200" w:firstLine="560"/>
        <w:rPr>
          <w:sz w:val="28"/>
          <w:szCs w:val="28"/>
        </w:rPr>
      </w:pPr>
      <w:r w:rsidRPr="00F226F3">
        <w:rPr>
          <w:rFonts w:ascii="Helvetica" w:hAnsi="Helvetica" w:cs="Helvetica"/>
          <w:color w:val="000000"/>
          <w:sz w:val="28"/>
          <w:szCs w:val="28"/>
        </w:rPr>
        <w:t>广西区人民医院普通外科是广西医疗卫生重点学科。乳腺甲状腺外科作为普通外科重要的亚专科，目前拥有博士研究生导师</w:t>
      </w:r>
      <w:r w:rsidRPr="00F226F3">
        <w:rPr>
          <w:rFonts w:ascii="Helvetica" w:hAnsi="Helvetica" w:cs="Helvetica"/>
          <w:color w:val="000000"/>
          <w:sz w:val="28"/>
          <w:szCs w:val="28"/>
        </w:rPr>
        <w:t>1</w:t>
      </w:r>
      <w:r w:rsidRPr="00F226F3">
        <w:rPr>
          <w:rFonts w:ascii="Helvetica" w:hAnsi="Helvetica" w:cs="Helvetica"/>
          <w:color w:val="000000"/>
          <w:sz w:val="28"/>
          <w:szCs w:val="28"/>
        </w:rPr>
        <w:t>名，主任医师</w:t>
      </w:r>
      <w:r w:rsidRPr="00F226F3">
        <w:rPr>
          <w:rFonts w:ascii="Helvetica" w:hAnsi="Helvetica" w:cs="Helvetica"/>
          <w:color w:val="000000"/>
          <w:sz w:val="28"/>
          <w:szCs w:val="28"/>
        </w:rPr>
        <w:t>3</w:t>
      </w:r>
      <w:r w:rsidRPr="00F226F3">
        <w:rPr>
          <w:rFonts w:ascii="Helvetica" w:hAnsi="Helvetica" w:cs="Helvetica"/>
          <w:color w:val="000000"/>
          <w:sz w:val="28"/>
          <w:szCs w:val="28"/>
        </w:rPr>
        <w:t>名，副主任医师</w:t>
      </w:r>
      <w:r w:rsidRPr="00F226F3">
        <w:rPr>
          <w:rFonts w:ascii="Helvetica" w:hAnsi="Helvetica" w:cs="Helvetica"/>
          <w:color w:val="000000"/>
          <w:sz w:val="28"/>
          <w:szCs w:val="28"/>
        </w:rPr>
        <w:t>4</w:t>
      </w:r>
      <w:r w:rsidRPr="00F226F3">
        <w:rPr>
          <w:rFonts w:ascii="Helvetica" w:hAnsi="Helvetica" w:cs="Helvetica"/>
          <w:color w:val="000000"/>
          <w:sz w:val="28"/>
          <w:szCs w:val="28"/>
        </w:rPr>
        <w:t>名，医学博士</w:t>
      </w:r>
      <w:r w:rsidRPr="00F226F3">
        <w:rPr>
          <w:rFonts w:ascii="Helvetica" w:hAnsi="Helvetica" w:cs="Helvetica"/>
          <w:color w:val="000000"/>
          <w:sz w:val="28"/>
          <w:szCs w:val="28"/>
        </w:rPr>
        <w:t>1</w:t>
      </w:r>
      <w:r w:rsidRPr="00F226F3">
        <w:rPr>
          <w:rFonts w:ascii="Helvetica" w:hAnsi="Helvetica" w:cs="Helvetica"/>
          <w:color w:val="000000"/>
          <w:sz w:val="28"/>
          <w:szCs w:val="28"/>
        </w:rPr>
        <w:t>名，医学硕士</w:t>
      </w:r>
      <w:r w:rsidRPr="00F226F3">
        <w:rPr>
          <w:rFonts w:ascii="Helvetica" w:hAnsi="Helvetica" w:cs="Helvetica"/>
          <w:color w:val="000000"/>
          <w:sz w:val="28"/>
          <w:szCs w:val="28"/>
        </w:rPr>
        <w:t>12</w:t>
      </w:r>
      <w:r w:rsidRPr="00F226F3">
        <w:rPr>
          <w:rFonts w:ascii="Helvetica" w:hAnsi="Helvetica" w:cs="Helvetica"/>
          <w:color w:val="000000"/>
          <w:sz w:val="28"/>
          <w:szCs w:val="28"/>
        </w:rPr>
        <w:t>名；作为国家级</w:t>
      </w:r>
      <w:proofErr w:type="gramStart"/>
      <w:r w:rsidRPr="00F226F3">
        <w:rPr>
          <w:rFonts w:ascii="Helvetica" w:hAnsi="Helvetica" w:cs="Helvetica"/>
          <w:color w:val="000000"/>
          <w:sz w:val="28"/>
          <w:szCs w:val="28"/>
        </w:rPr>
        <w:t>规</w:t>
      </w:r>
      <w:proofErr w:type="gramEnd"/>
      <w:r w:rsidRPr="00F226F3">
        <w:rPr>
          <w:rFonts w:ascii="Helvetica" w:hAnsi="Helvetica" w:cs="Helvetica"/>
          <w:color w:val="000000"/>
          <w:sz w:val="28"/>
          <w:szCs w:val="28"/>
        </w:rPr>
        <w:t>培基地，拥有雄厚的师资教学力量；依托广西医学科学院平台，开展各项临床研究；同时作为广西区域医疗中心，目前常规开展腔镜下各种乳腺及甲状腺相关手术、各种方式乳房重建手术等手术；其中乳腺手术包括乳腺癌整形保乳手术，乳腺癌自体组织乳房重建手术、乳腺癌假体乳房重建术、乳腺癌改良根治术、前哨淋巴结活检术、各种乳房（乳头）整形手术、真空辅助乳腺肿物旋</w:t>
      </w:r>
      <w:proofErr w:type="gramStart"/>
      <w:r w:rsidRPr="00F226F3">
        <w:rPr>
          <w:rFonts w:ascii="Helvetica" w:hAnsi="Helvetica" w:cs="Helvetica"/>
          <w:color w:val="000000"/>
          <w:sz w:val="28"/>
          <w:szCs w:val="28"/>
        </w:rPr>
        <w:t>切手术</w:t>
      </w:r>
      <w:proofErr w:type="gramEnd"/>
      <w:r w:rsidRPr="00F226F3">
        <w:rPr>
          <w:rFonts w:ascii="Helvetica" w:hAnsi="Helvetica" w:cs="Helvetica"/>
          <w:color w:val="000000"/>
          <w:sz w:val="28"/>
          <w:szCs w:val="28"/>
        </w:rPr>
        <w:t>及乳腺各种术式的腔镜手术；甲状腺（甲状旁腺）手术包括甲状腺癌根治术、甲状旁腺切除及自体移植术、各种甲状腺良性疾病手术治疗、术中喉返神经探测保护技术、甲状腺穿刺活检及甲状腺良恶性疾病的各种腔镜手术。科室始终秉持</w:t>
      </w:r>
      <w:r w:rsidRPr="00F226F3">
        <w:rPr>
          <w:rFonts w:ascii="Helvetica" w:hAnsi="Helvetica" w:cs="Helvetica"/>
          <w:color w:val="000000"/>
          <w:sz w:val="28"/>
          <w:szCs w:val="28"/>
        </w:rPr>
        <w:t>“</w:t>
      </w:r>
      <w:r w:rsidRPr="00F226F3">
        <w:rPr>
          <w:rFonts w:ascii="Helvetica" w:hAnsi="Helvetica" w:cs="Helvetica"/>
          <w:color w:val="000000"/>
          <w:sz w:val="28"/>
          <w:szCs w:val="28"/>
        </w:rPr>
        <w:t>临床、科研、教学</w:t>
      </w:r>
      <w:r w:rsidRPr="00F226F3">
        <w:rPr>
          <w:rFonts w:ascii="Helvetica" w:hAnsi="Helvetica" w:cs="Helvetica"/>
          <w:color w:val="000000"/>
          <w:sz w:val="28"/>
          <w:szCs w:val="28"/>
        </w:rPr>
        <w:t>”</w:t>
      </w:r>
      <w:r w:rsidRPr="00F226F3">
        <w:rPr>
          <w:rFonts w:ascii="Helvetica" w:hAnsi="Helvetica" w:cs="Helvetica"/>
          <w:color w:val="000000"/>
          <w:sz w:val="28"/>
          <w:szCs w:val="28"/>
        </w:rPr>
        <w:t>并驾的</w:t>
      </w:r>
      <w:proofErr w:type="gramStart"/>
      <w:r w:rsidRPr="00F226F3">
        <w:rPr>
          <w:rFonts w:ascii="Helvetica" w:hAnsi="Helvetica" w:cs="Helvetica"/>
          <w:color w:val="000000"/>
          <w:sz w:val="28"/>
          <w:szCs w:val="28"/>
        </w:rPr>
        <w:t>的</w:t>
      </w:r>
      <w:proofErr w:type="gramEnd"/>
      <w:r w:rsidRPr="00F226F3">
        <w:rPr>
          <w:rFonts w:ascii="Helvetica" w:hAnsi="Helvetica" w:cs="Helvetica"/>
          <w:color w:val="000000"/>
          <w:sz w:val="28"/>
          <w:szCs w:val="28"/>
        </w:rPr>
        <w:t>建设理念，为广大进修、</w:t>
      </w:r>
      <w:proofErr w:type="gramStart"/>
      <w:r w:rsidRPr="00F226F3">
        <w:rPr>
          <w:rFonts w:ascii="Helvetica" w:hAnsi="Helvetica" w:cs="Helvetica"/>
          <w:color w:val="000000"/>
          <w:sz w:val="28"/>
          <w:szCs w:val="28"/>
        </w:rPr>
        <w:t>规</w:t>
      </w:r>
      <w:proofErr w:type="gramEnd"/>
      <w:r w:rsidRPr="00F226F3">
        <w:rPr>
          <w:rFonts w:ascii="Helvetica" w:hAnsi="Helvetica" w:cs="Helvetica"/>
          <w:color w:val="000000"/>
          <w:sz w:val="28"/>
          <w:szCs w:val="28"/>
        </w:rPr>
        <w:t>培、研究生及实习生提供良好成长环境。欢迎广大区内外医生来我科进修学习与交流，相信你一定能学有所成</w:t>
      </w:r>
      <w:r w:rsidRPr="00F226F3">
        <w:rPr>
          <w:rFonts w:ascii="Helvetica" w:hAnsi="Helvetica" w:cs="Helvetica" w:hint="eastAsia"/>
          <w:color w:val="000000"/>
          <w:sz w:val="28"/>
          <w:szCs w:val="28"/>
        </w:rPr>
        <w:t>。</w:t>
      </w:r>
    </w:p>
    <w:sectPr w:rsidR="0049253F" w:rsidRPr="00F22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D"/>
    <w:rsid w:val="0029687D"/>
    <w:rsid w:val="0049253F"/>
    <w:rsid w:val="00F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F4167-1FCD-4199-882C-846229E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byj</dc:creator>
  <cp:keywords/>
  <dc:description/>
  <cp:lastModifiedBy>byj</cp:lastModifiedBy>
  <cp:revision>2</cp:revision>
  <dcterms:created xsi:type="dcterms:W3CDTF">2021-07-30T01:10:00Z</dcterms:created>
  <dcterms:modified xsi:type="dcterms:W3CDTF">2021-07-30T01:12:00Z</dcterms:modified>
</cp:coreProperties>
</file>